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03" w:rsidRDefault="009C4F03" w:rsidP="00AD05CE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9C4F03" w:rsidRPr="009C4F03" w:rsidRDefault="009C4F03" w:rsidP="00AD05CE">
      <w:pPr>
        <w:spacing w:line="240" w:lineRule="exact"/>
        <w:jc w:val="center"/>
        <w:rPr>
          <w:rFonts w:ascii="Times New Roman" w:cs="Times New Roman"/>
          <w:sz w:val="26"/>
          <w:szCs w:val="26"/>
        </w:rPr>
      </w:pPr>
      <w:r w:rsidRPr="009C4F03">
        <w:rPr>
          <w:rFonts w:ascii="Times New Roman" w:cs="Times New Roman"/>
          <w:sz w:val="26"/>
          <w:szCs w:val="26"/>
        </w:rPr>
        <w:t>МИНИСТЕРСТВО ЭКОНОМИЧЕСКОГО РАЗВИТИЯ СТАВРОПОЛЬСКОГО КРАЯ</w:t>
      </w:r>
    </w:p>
    <w:p w:rsidR="009C4F03" w:rsidRDefault="009C4F03" w:rsidP="00AD05CE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9C4F03" w:rsidRDefault="009C4F03" w:rsidP="00AD05CE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9C4F03" w:rsidRDefault="009C4F03" w:rsidP="00AD05CE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9C4F03" w:rsidRDefault="009C4F03" w:rsidP="00AD05CE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9C4F03" w:rsidRDefault="009C4F03" w:rsidP="00AD05CE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9C4F03" w:rsidRDefault="009C4F03" w:rsidP="00AD05CE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9C4F03" w:rsidRDefault="009C4F03" w:rsidP="00AD05CE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9C4F03" w:rsidRDefault="009C4F03" w:rsidP="00AD05CE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9C4F03" w:rsidRDefault="009C4F03" w:rsidP="00AD05CE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9C4F03" w:rsidRDefault="009C4F03" w:rsidP="00AD05CE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9C4F03" w:rsidRDefault="009C4F03" w:rsidP="00AD05CE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9C4F03" w:rsidRDefault="009C4F03" w:rsidP="00AD05CE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9C4F03" w:rsidRDefault="009C4F03" w:rsidP="00AD05CE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9C4F03" w:rsidRPr="009C4F03" w:rsidRDefault="009C4F03" w:rsidP="009C4F03">
      <w:pPr>
        <w:jc w:val="center"/>
        <w:rPr>
          <w:rFonts w:ascii="Times New Roman" w:cs="Times New Roman"/>
          <w:b/>
          <w:sz w:val="36"/>
          <w:szCs w:val="36"/>
        </w:rPr>
      </w:pPr>
      <w:r w:rsidRPr="009C4F03">
        <w:rPr>
          <w:rFonts w:ascii="Times New Roman" w:cs="Times New Roman"/>
          <w:b/>
          <w:sz w:val="36"/>
          <w:szCs w:val="36"/>
        </w:rPr>
        <w:t xml:space="preserve">Методические рекомендации по </w:t>
      </w:r>
      <w:r w:rsidR="0071277F">
        <w:rPr>
          <w:rFonts w:ascii="Times New Roman" w:cs="Times New Roman"/>
          <w:b/>
          <w:sz w:val="36"/>
          <w:szCs w:val="36"/>
        </w:rPr>
        <w:t>подготовке</w:t>
      </w:r>
      <w:r w:rsidRPr="009C4F03">
        <w:rPr>
          <w:rFonts w:ascii="Times New Roman" w:cs="Times New Roman"/>
          <w:b/>
          <w:sz w:val="36"/>
          <w:szCs w:val="36"/>
        </w:rPr>
        <w:t xml:space="preserve"> информации </w:t>
      </w:r>
    </w:p>
    <w:p w:rsidR="009C4F03" w:rsidRPr="009C4F03" w:rsidRDefault="009C4F03" w:rsidP="009C4F03">
      <w:pPr>
        <w:jc w:val="center"/>
        <w:rPr>
          <w:rFonts w:ascii="Times New Roman" w:cs="Times New Roman"/>
          <w:b/>
          <w:sz w:val="36"/>
          <w:szCs w:val="36"/>
        </w:rPr>
      </w:pPr>
      <w:r w:rsidRPr="009C4F03">
        <w:rPr>
          <w:rFonts w:ascii="Times New Roman" w:cs="Times New Roman"/>
          <w:b/>
          <w:sz w:val="36"/>
          <w:szCs w:val="36"/>
        </w:rPr>
        <w:t xml:space="preserve">о результатах деятельности по содействию развитию конкуренции и </w:t>
      </w:r>
    </w:p>
    <w:p w:rsidR="009C4F03" w:rsidRPr="009C4F03" w:rsidRDefault="009C4F03" w:rsidP="009C4F03">
      <w:pPr>
        <w:jc w:val="center"/>
        <w:rPr>
          <w:rFonts w:ascii="Times New Roman" w:cs="Times New Roman"/>
          <w:b/>
          <w:sz w:val="36"/>
          <w:szCs w:val="36"/>
        </w:rPr>
      </w:pPr>
      <w:r w:rsidRPr="009C4F03">
        <w:rPr>
          <w:rFonts w:ascii="Times New Roman" w:cs="Times New Roman"/>
          <w:b/>
          <w:sz w:val="36"/>
          <w:szCs w:val="36"/>
        </w:rPr>
        <w:t xml:space="preserve">обеспечению условий для благоприятного инвестиционного климата </w:t>
      </w:r>
    </w:p>
    <w:p w:rsidR="009C4F03" w:rsidRPr="009C4F03" w:rsidRDefault="009C4F03" w:rsidP="009C4F03">
      <w:pPr>
        <w:jc w:val="center"/>
        <w:rPr>
          <w:rFonts w:ascii="Times New Roman" w:cs="Times New Roman"/>
          <w:b/>
          <w:sz w:val="36"/>
          <w:szCs w:val="36"/>
        </w:rPr>
      </w:pPr>
      <w:r w:rsidRPr="009C4F03">
        <w:rPr>
          <w:rFonts w:ascii="Times New Roman" w:cs="Times New Roman"/>
          <w:b/>
          <w:sz w:val="36"/>
          <w:szCs w:val="36"/>
        </w:rPr>
        <w:t>в муниципальных образованиях Ставропольского края</w:t>
      </w:r>
    </w:p>
    <w:p w:rsidR="009C4F03" w:rsidRDefault="009C4F03" w:rsidP="00AD05CE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9C4F03" w:rsidRDefault="009C4F03" w:rsidP="00AD05CE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9C4F03" w:rsidRDefault="009C4F03" w:rsidP="00AD05CE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9C4F03" w:rsidRDefault="009C4F03" w:rsidP="00AD05CE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9C4F03" w:rsidRDefault="009C4F03" w:rsidP="00AD05CE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9C4F03" w:rsidRDefault="009C4F03" w:rsidP="00AD05CE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9C4F03" w:rsidRDefault="009C4F03" w:rsidP="00AD05CE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9C4F03" w:rsidRDefault="009C4F03" w:rsidP="00AD05CE">
      <w:pPr>
        <w:spacing w:line="240" w:lineRule="exact"/>
        <w:jc w:val="center"/>
        <w:rPr>
          <w:rFonts w:ascii="Times New Roman" w:cs="Times New Roman"/>
        </w:rPr>
      </w:pPr>
    </w:p>
    <w:p w:rsidR="009C4F03" w:rsidRDefault="009C4F03" w:rsidP="00AD05CE">
      <w:pPr>
        <w:spacing w:line="240" w:lineRule="exact"/>
        <w:jc w:val="center"/>
        <w:rPr>
          <w:rFonts w:ascii="Times New Roman" w:cs="Times New Roman"/>
        </w:rPr>
      </w:pPr>
    </w:p>
    <w:p w:rsidR="009C4F03" w:rsidRDefault="009C4F03" w:rsidP="00AD05CE">
      <w:pPr>
        <w:spacing w:line="240" w:lineRule="exact"/>
        <w:jc w:val="center"/>
        <w:rPr>
          <w:rFonts w:ascii="Times New Roman" w:cs="Times New Roman"/>
        </w:rPr>
      </w:pPr>
    </w:p>
    <w:p w:rsidR="009C4F03" w:rsidRDefault="009C4F03" w:rsidP="00AD05CE">
      <w:pPr>
        <w:spacing w:line="240" w:lineRule="exact"/>
        <w:jc w:val="center"/>
        <w:rPr>
          <w:rFonts w:ascii="Times New Roman" w:cs="Times New Roman"/>
        </w:rPr>
      </w:pPr>
    </w:p>
    <w:p w:rsidR="009C4F03" w:rsidRDefault="009C4F03" w:rsidP="00AD05CE">
      <w:pPr>
        <w:spacing w:line="240" w:lineRule="exact"/>
        <w:jc w:val="center"/>
        <w:rPr>
          <w:rFonts w:ascii="Times New Roman" w:cs="Times New Roman"/>
        </w:rPr>
      </w:pPr>
    </w:p>
    <w:p w:rsidR="009C4F03" w:rsidRDefault="009C4F03" w:rsidP="00AD05CE">
      <w:pPr>
        <w:spacing w:line="240" w:lineRule="exact"/>
        <w:jc w:val="center"/>
        <w:rPr>
          <w:rFonts w:ascii="Times New Roman" w:cs="Times New Roman"/>
        </w:rPr>
      </w:pPr>
    </w:p>
    <w:p w:rsidR="009C4F03" w:rsidRDefault="009C4F03" w:rsidP="00AD05CE">
      <w:pPr>
        <w:spacing w:line="240" w:lineRule="exact"/>
        <w:jc w:val="center"/>
        <w:rPr>
          <w:rFonts w:ascii="Times New Roman" w:cs="Times New Roman"/>
        </w:rPr>
      </w:pPr>
    </w:p>
    <w:p w:rsidR="009C4F03" w:rsidRDefault="009C4F03" w:rsidP="00AD05CE">
      <w:pPr>
        <w:spacing w:line="240" w:lineRule="exact"/>
        <w:jc w:val="center"/>
        <w:rPr>
          <w:rFonts w:ascii="Times New Roman" w:cs="Times New Roman"/>
        </w:rPr>
      </w:pPr>
    </w:p>
    <w:p w:rsidR="009C4F03" w:rsidRDefault="009C4F03" w:rsidP="00AD05CE">
      <w:pPr>
        <w:spacing w:line="240" w:lineRule="exact"/>
        <w:jc w:val="center"/>
        <w:rPr>
          <w:rFonts w:ascii="Times New Roman" w:cs="Times New Roman"/>
        </w:rPr>
      </w:pPr>
    </w:p>
    <w:p w:rsidR="009C4F03" w:rsidRDefault="009C4F03" w:rsidP="00AD05CE">
      <w:pPr>
        <w:spacing w:line="240" w:lineRule="exact"/>
        <w:jc w:val="center"/>
        <w:rPr>
          <w:rFonts w:ascii="Times New Roman" w:cs="Times New Roman"/>
        </w:rPr>
      </w:pPr>
    </w:p>
    <w:p w:rsidR="009C4F03" w:rsidRPr="009C4F03" w:rsidRDefault="009C4F03" w:rsidP="00AD05CE">
      <w:pPr>
        <w:spacing w:line="240" w:lineRule="exact"/>
        <w:jc w:val="center"/>
        <w:rPr>
          <w:rFonts w:ascii="Times New Roman" w:cs="Times New Roman"/>
        </w:rPr>
      </w:pPr>
      <w:r>
        <w:rPr>
          <w:rFonts w:ascii="Times New Roman" w:cs="Times New Roman"/>
        </w:rPr>
        <w:t>Ставрополь, 20</w:t>
      </w:r>
      <w:r w:rsidR="008F3ADB">
        <w:rPr>
          <w:rFonts w:ascii="Times New Roman" w:cs="Times New Roman"/>
        </w:rPr>
        <w:t>21</w:t>
      </w:r>
    </w:p>
    <w:p w:rsidR="009C4F03" w:rsidRDefault="009C4F03" w:rsidP="00AD05CE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9C4F03" w:rsidRDefault="009C4F03" w:rsidP="00AD05CE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AD05CE" w:rsidRDefault="00AD05CE" w:rsidP="00AD05CE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Информация о результатах деятельности по содействию развитию конкуренции и </w:t>
      </w:r>
    </w:p>
    <w:p w:rsidR="00077931" w:rsidRDefault="00AD05CE" w:rsidP="00AD05CE">
      <w:pPr>
        <w:jc w:val="center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обеспечению условий для благоприятного инвестиционного климата </w:t>
      </w:r>
      <w:proofErr w:type="gramStart"/>
      <w:r>
        <w:rPr>
          <w:rFonts w:ascii="Times New Roman" w:cs="Times New Roman"/>
          <w:sz w:val="28"/>
          <w:szCs w:val="28"/>
        </w:rPr>
        <w:t>в</w:t>
      </w:r>
      <w:proofErr w:type="gramEnd"/>
      <w:r>
        <w:rPr>
          <w:rFonts w:ascii="Times New Roman" w:cs="Times New Roman"/>
          <w:sz w:val="28"/>
          <w:szCs w:val="28"/>
        </w:rPr>
        <w:t xml:space="preserve"> _________________________</w:t>
      </w:r>
      <w:r w:rsidR="00367E76">
        <w:rPr>
          <w:rFonts w:ascii="Times New Roman" w:cs="Times New Roman"/>
          <w:sz w:val="28"/>
          <w:szCs w:val="28"/>
        </w:rPr>
        <w:t>_____</w:t>
      </w:r>
      <w:r w:rsidR="00260610">
        <w:rPr>
          <w:rFonts w:ascii="Times New Roman" w:cs="Times New Roman"/>
          <w:sz w:val="28"/>
          <w:szCs w:val="28"/>
        </w:rPr>
        <w:t>*</w:t>
      </w:r>
    </w:p>
    <w:p w:rsidR="00AD05CE" w:rsidRPr="00AD05CE" w:rsidRDefault="00AD05CE" w:rsidP="00AD05CE">
      <w:pPr>
        <w:jc w:val="center"/>
        <w:rPr>
          <w:rFonts w:ascii="Times New Roman" w:cs="Times New Roman"/>
          <w:sz w:val="18"/>
          <w:szCs w:val="18"/>
        </w:rPr>
      </w:pPr>
      <w:r>
        <w:rPr>
          <w:rFonts w:asci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367E76">
        <w:rPr>
          <w:rFonts w:ascii="Times New Roman" w:cs="Times New Roman"/>
          <w:sz w:val="28"/>
          <w:szCs w:val="28"/>
        </w:rPr>
        <w:t xml:space="preserve"> </w:t>
      </w:r>
      <w:r>
        <w:rPr>
          <w:rFonts w:ascii="Times New Roman" w:cs="Times New Roman"/>
          <w:sz w:val="28"/>
          <w:szCs w:val="28"/>
        </w:rPr>
        <w:t xml:space="preserve">       </w:t>
      </w:r>
      <w:r w:rsidR="008F3ADB">
        <w:rPr>
          <w:rFonts w:ascii="Times New Roman" w:cs="Times New Roman"/>
          <w:sz w:val="28"/>
          <w:szCs w:val="28"/>
        </w:rPr>
        <w:t xml:space="preserve">            </w:t>
      </w:r>
      <w:r>
        <w:rPr>
          <w:rFonts w:ascii="Times New Roman" w:cs="Times New Roman"/>
          <w:sz w:val="18"/>
          <w:szCs w:val="18"/>
        </w:rPr>
        <w:t>(наименование муниципального образования</w:t>
      </w:r>
      <w:r w:rsidR="00367E76">
        <w:rPr>
          <w:rFonts w:ascii="Times New Roman" w:cs="Times New Roman"/>
          <w:sz w:val="18"/>
          <w:szCs w:val="18"/>
        </w:rPr>
        <w:t xml:space="preserve"> края</w:t>
      </w:r>
      <w:r>
        <w:rPr>
          <w:rFonts w:ascii="Times New Roman" w:cs="Times New Roman"/>
          <w:sz w:val="18"/>
          <w:szCs w:val="18"/>
        </w:rPr>
        <w:t>)</w:t>
      </w:r>
    </w:p>
    <w:p w:rsidR="00077931" w:rsidRDefault="00077931" w:rsidP="0070766C">
      <w:pPr>
        <w:spacing w:line="240" w:lineRule="exact"/>
        <w:jc w:val="right"/>
        <w:rPr>
          <w:rFonts w:ascii="Times New Roman" w:cs="Times New Roman"/>
          <w:sz w:val="28"/>
          <w:szCs w:val="28"/>
        </w:rPr>
      </w:pPr>
    </w:p>
    <w:p w:rsidR="00BD7282" w:rsidRPr="00C04A88" w:rsidRDefault="0070766C" w:rsidP="0070766C">
      <w:pPr>
        <w:spacing w:line="240" w:lineRule="exact"/>
        <w:jc w:val="right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Таблица 1</w:t>
      </w:r>
    </w:p>
    <w:tbl>
      <w:tblPr>
        <w:tblStyle w:val="a6"/>
        <w:tblW w:w="16109" w:type="dxa"/>
        <w:tblInd w:w="-124" w:type="dxa"/>
        <w:tblLayout w:type="fixed"/>
        <w:tblCellMar>
          <w:top w:w="68" w:type="dxa"/>
          <w:left w:w="57" w:type="dxa"/>
          <w:bottom w:w="68" w:type="dxa"/>
          <w:right w:w="57" w:type="dxa"/>
        </w:tblCellMar>
        <w:tblLook w:val="01E0"/>
      </w:tblPr>
      <w:tblGrid>
        <w:gridCol w:w="905"/>
        <w:gridCol w:w="5068"/>
        <w:gridCol w:w="1810"/>
        <w:gridCol w:w="1448"/>
        <w:gridCol w:w="6878"/>
      </w:tblGrid>
      <w:tr w:rsidR="00B525AA" w:rsidRPr="005E1657" w:rsidTr="000031A9">
        <w:trPr>
          <w:trHeight w:val="335"/>
        </w:trPr>
        <w:tc>
          <w:tcPr>
            <w:tcW w:w="90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25AA" w:rsidRPr="005E1657" w:rsidRDefault="00B525AA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5E1657">
              <w:rPr>
                <w:sz w:val="28"/>
                <w:szCs w:val="28"/>
              </w:rPr>
              <w:t>№</w:t>
            </w:r>
          </w:p>
          <w:p w:rsidR="00B525AA" w:rsidRPr="005E1657" w:rsidRDefault="00B525AA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5E165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E1657">
              <w:rPr>
                <w:sz w:val="28"/>
                <w:szCs w:val="28"/>
              </w:rPr>
              <w:t>/</w:t>
            </w:r>
            <w:proofErr w:type="spellStart"/>
            <w:r w:rsidRPr="005E165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68" w:type="dxa"/>
            <w:vAlign w:val="center"/>
          </w:tcPr>
          <w:p w:rsidR="00B525AA" w:rsidRPr="005E1657" w:rsidRDefault="00B525AA" w:rsidP="000031A9">
            <w:pPr>
              <w:pStyle w:val="21"/>
              <w:shd w:val="clear" w:color="auto" w:fill="auto"/>
              <w:spacing w:before="0" w:after="0" w:line="240" w:lineRule="exact"/>
              <w:rPr>
                <w:sz w:val="28"/>
                <w:szCs w:val="28"/>
              </w:rPr>
            </w:pPr>
            <w:r w:rsidRPr="005E1657">
              <w:rPr>
                <w:rStyle w:val="211pt"/>
                <w:b w:val="0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10" w:type="dxa"/>
            <w:vAlign w:val="center"/>
          </w:tcPr>
          <w:p w:rsidR="00B525AA" w:rsidRDefault="00B525AA" w:rsidP="000031A9">
            <w:pPr>
              <w:pStyle w:val="21"/>
              <w:shd w:val="clear" w:color="auto" w:fill="auto"/>
              <w:spacing w:before="0" w:after="0" w:line="240" w:lineRule="exact"/>
              <w:rPr>
                <w:rStyle w:val="211pt"/>
                <w:b w:val="0"/>
                <w:color w:val="000000"/>
                <w:sz w:val="28"/>
                <w:szCs w:val="28"/>
              </w:rPr>
            </w:pPr>
            <w:r w:rsidRPr="005E1657">
              <w:rPr>
                <w:rStyle w:val="211pt"/>
                <w:b w:val="0"/>
                <w:color w:val="000000"/>
                <w:sz w:val="28"/>
                <w:szCs w:val="28"/>
              </w:rPr>
              <w:t>Критерии</w:t>
            </w:r>
          </w:p>
          <w:p w:rsidR="00B525AA" w:rsidRPr="005E1657" w:rsidRDefault="00B525AA" w:rsidP="000031A9">
            <w:pPr>
              <w:pStyle w:val="21"/>
              <w:shd w:val="clear" w:color="auto" w:fill="auto"/>
              <w:spacing w:before="0" w:after="0" w:line="240" w:lineRule="exact"/>
              <w:rPr>
                <w:sz w:val="28"/>
                <w:szCs w:val="28"/>
              </w:rPr>
            </w:pPr>
            <w:r w:rsidRPr="005E1657">
              <w:rPr>
                <w:rStyle w:val="211pt"/>
                <w:b w:val="0"/>
                <w:color w:val="000000"/>
                <w:sz w:val="28"/>
                <w:szCs w:val="28"/>
              </w:rPr>
              <w:t>оценки</w:t>
            </w:r>
          </w:p>
        </w:tc>
        <w:tc>
          <w:tcPr>
            <w:tcW w:w="1448" w:type="dxa"/>
            <w:vAlign w:val="center"/>
          </w:tcPr>
          <w:p w:rsidR="00B525AA" w:rsidRDefault="000031A9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25AA" w:rsidRPr="005E1657" w:rsidRDefault="00B525AA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Подтверждение выполнения показателя</w:t>
            </w:r>
          </w:p>
        </w:tc>
      </w:tr>
      <w:tr w:rsidR="00B525AA" w:rsidRPr="005E1657" w:rsidTr="000031A9">
        <w:trPr>
          <w:trHeight w:val="230"/>
        </w:trPr>
        <w:tc>
          <w:tcPr>
            <w:tcW w:w="90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25AA" w:rsidRPr="005E1657" w:rsidRDefault="00B525AA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68" w:type="dxa"/>
            <w:vAlign w:val="center"/>
          </w:tcPr>
          <w:p w:rsidR="00B525AA" w:rsidRPr="005E1657" w:rsidRDefault="00B525AA" w:rsidP="000031A9">
            <w:pPr>
              <w:pStyle w:val="21"/>
              <w:shd w:val="clear" w:color="auto" w:fill="auto"/>
              <w:spacing w:before="0" w:after="0" w:line="240" w:lineRule="exact"/>
              <w:rPr>
                <w:rStyle w:val="211pt"/>
                <w:b w:val="0"/>
                <w:color w:val="000000"/>
                <w:sz w:val="28"/>
                <w:szCs w:val="28"/>
              </w:rPr>
            </w:pPr>
            <w:r>
              <w:rPr>
                <w:rStyle w:val="211pt"/>
                <w:b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10" w:type="dxa"/>
            <w:vAlign w:val="center"/>
          </w:tcPr>
          <w:p w:rsidR="00B525AA" w:rsidRPr="005E1657" w:rsidRDefault="00B525AA" w:rsidP="000031A9">
            <w:pPr>
              <w:pStyle w:val="21"/>
              <w:shd w:val="clear" w:color="auto" w:fill="auto"/>
              <w:spacing w:before="0" w:after="0" w:line="240" w:lineRule="exact"/>
              <w:rPr>
                <w:rStyle w:val="211pt"/>
                <w:b w:val="0"/>
                <w:color w:val="000000"/>
                <w:sz w:val="28"/>
                <w:szCs w:val="28"/>
              </w:rPr>
            </w:pPr>
            <w:r>
              <w:rPr>
                <w:rStyle w:val="211pt"/>
                <w:b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48" w:type="dxa"/>
          </w:tcPr>
          <w:p w:rsidR="00B525AA" w:rsidRDefault="00FE0E18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25AA" w:rsidRPr="005E1657" w:rsidRDefault="00FE0E18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1277F" w:rsidRPr="005E1657" w:rsidTr="00DD0317">
        <w:trPr>
          <w:trHeight w:val="504"/>
        </w:trPr>
        <w:tc>
          <w:tcPr>
            <w:tcW w:w="905" w:type="dxa"/>
          </w:tcPr>
          <w:p w:rsidR="0071277F" w:rsidRPr="005E1657" w:rsidRDefault="0071277F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71277F" w:rsidRPr="008302A1" w:rsidRDefault="0071277F" w:rsidP="00E27BC6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 исполнителя</w:t>
            </w:r>
          </w:p>
        </w:tc>
        <w:tc>
          <w:tcPr>
            <w:tcW w:w="3258" w:type="dxa"/>
            <w:gridSpan w:val="2"/>
          </w:tcPr>
          <w:p w:rsidR="0071277F" w:rsidRPr="00313618" w:rsidRDefault="0071277F" w:rsidP="00A94745">
            <w:pPr>
              <w:pStyle w:val="21"/>
              <w:tabs>
                <w:tab w:val="left" w:pos="1054"/>
              </w:tabs>
              <w:spacing w:line="240" w:lineRule="exact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77F" w:rsidRDefault="0071277F" w:rsidP="00764812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указать ФИО, должность, адрес электронной почты, контактный телефон</w:t>
            </w:r>
          </w:p>
        </w:tc>
      </w:tr>
      <w:tr w:rsidR="00B525AA" w:rsidRPr="005E1657" w:rsidTr="000031A9">
        <w:trPr>
          <w:trHeight w:val="480"/>
        </w:trPr>
        <w:tc>
          <w:tcPr>
            <w:tcW w:w="905" w:type="dxa"/>
          </w:tcPr>
          <w:p w:rsidR="00B525AA" w:rsidRPr="005E1657" w:rsidRDefault="00B525AA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5E1657">
              <w:rPr>
                <w:sz w:val="28"/>
                <w:szCs w:val="28"/>
              </w:rPr>
              <w:t>1.</w:t>
            </w:r>
          </w:p>
        </w:tc>
        <w:tc>
          <w:tcPr>
            <w:tcW w:w="5068" w:type="dxa"/>
          </w:tcPr>
          <w:p w:rsidR="00B525AA" w:rsidRPr="008302A1" w:rsidRDefault="00E27BC6" w:rsidP="00E27BC6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8302A1">
              <w:rPr>
                <w:sz w:val="28"/>
                <w:szCs w:val="28"/>
              </w:rPr>
              <w:t>Наличие соглашения о внедрении стандарта развития конкуренции с</w:t>
            </w:r>
            <w:r w:rsidR="00E03CF0">
              <w:rPr>
                <w:sz w:val="28"/>
                <w:szCs w:val="28"/>
              </w:rPr>
              <w:t xml:space="preserve"> министерством экономического развития Ставропольского края, являющимся </w:t>
            </w:r>
            <w:r w:rsidRPr="008302A1">
              <w:rPr>
                <w:sz w:val="28"/>
                <w:szCs w:val="28"/>
              </w:rPr>
              <w:t xml:space="preserve"> уполномоченным органом по содействию развитию конкуренции в Ставропольском крае</w:t>
            </w:r>
          </w:p>
        </w:tc>
        <w:tc>
          <w:tcPr>
            <w:tcW w:w="1810" w:type="dxa"/>
          </w:tcPr>
          <w:p w:rsidR="00367E76" w:rsidRDefault="00367E76" w:rsidP="000031A9">
            <w:pPr>
              <w:pStyle w:val="21"/>
              <w:shd w:val="clear" w:color="auto" w:fill="auto"/>
              <w:tabs>
                <w:tab w:val="left" w:pos="0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наличие/</w:t>
            </w:r>
          </w:p>
          <w:p w:rsidR="00B525AA" w:rsidRPr="005E1657" w:rsidRDefault="00367E76" w:rsidP="000031A9">
            <w:pPr>
              <w:pStyle w:val="21"/>
              <w:shd w:val="clear" w:color="auto" w:fill="auto"/>
              <w:tabs>
                <w:tab w:val="left" w:pos="0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</w:t>
            </w:r>
          </w:p>
        </w:tc>
        <w:tc>
          <w:tcPr>
            <w:tcW w:w="1448" w:type="dxa"/>
          </w:tcPr>
          <w:p w:rsidR="00B525AA" w:rsidRPr="00313618" w:rsidRDefault="00B525AA" w:rsidP="000031A9">
            <w:pPr>
              <w:pStyle w:val="21"/>
              <w:tabs>
                <w:tab w:val="left" w:pos="1054"/>
              </w:tabs>
              <w:spacing w:line="240" w:lineRule="exact"/>
              <w:rPr>
                <w:i/>
                <w:sz w:val="28"/>
                <w:szCs w:val="28"/>
              </w:rPr>
            </w:pP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25AA" w:rsidRPr="007344D5" w:rsidRDefault="00CF7DA9" w:rsidP="00867DBF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27BC6" w:rsidRPr="007344D5">
              <w:rPr>
                <w:sz w:val="28"/>
                <w:szCs w:val="28"/>
              </w:rPr>
              <w:t xml:space="preserve">ри заполнении указываются реквизиты </w:t>
            </w:r>
            <w:r w:rsidR="007344D5" w:rsidRPr="007344D5">
              <w:rPr>
                <w:sz w:val="28"/>
                <w:szCs w:val="28"/>
              </w:rPr>
              <w:t>(</w:t>
            </w:r>
            <w:r w:rsidR="00B525AA" w:rsidRPr="007344D5">
              <w:rPr>
                <w:sz w:val="28"/>
                <w:szCs w:val="28"/>
              </w:rPr>
              <w:t>номер и дата принятия</w:t>
            </w:r>
            <w:r w:rsidR="007344D5" w:rsidRPr="007344D5">
              <w:rPr>
                <w:sz w:val="28"/>
                <w:szCs w:val="28"/>
              </w:rPr>
              <w:t xml:space="preserve">) соглашения и </w:t>
            </w:r>
            <w:r w:rsidR="004803D0">
              <w:rPr>
                <w:sz w:val="28"/>
                <w:szCs w:val="28"/>
              </w:rPr>
              <w:t xml:space="preserve">активная </w:t>
            </w:r>
            <w:r w:rsidR="007344D5" w:rsidRPr="007344D5">
              <w:rPr>
                <w:sz w:val="28"/>
                <w:szCs w:val="28"/>
              </w:rPr>
              <w:t xml:space="preserve">ссылка </w:t>
            </w:r>
            <w:r w:rsidR="00B525AA" w:rsidRPr="007344D5">
              <w:rPr>
                <w:sz w:val="28"/>
                <w:szCs w:val="28"/>
              </w:rPr>
              <w:t>на сайт</w:t>
            </w:r>
            <w:r w:rsidR="00867DBF" w:rsidRPr="00867DBF">
              <w:rPr>
                <w:sz w:val="28"/>
                <w:szCs w:val="28"/>
              </w:rPr>
              <w:t xml:space="preserve"> в сети «Интернет»</w:t>
            </w:r>
            <w:r w:rsidR="00B525AA" w:rsidRPr="007344D5">
              <w:rPr>
                <w:sz w:val="28"/>
                <w:szCs w:val="28"/>
              </w:rPr>
              <w:t xml:space="preserve">, где </w:t>
            </w:r>
            <w:r w:rsidR="00867DBF" w:rsidRPr="00867DBF">
              <w:rPr>
                <w:sz w:val="28"/>
                <w:szCs w:val="28"/>
              </w:rPr>
              <w:t xml:space="preserve">размещено </w:t>
            </w:r>
            <w:r w:rsidR="00764812">
              <w:rPr>
                <w:sz w:val="28"/>
                <w:szCs w:val="28"/>
              </w:rPr>
              <w:t>соглашение</w:t>
            </w:r>
            <w:r w:rsidR="004803D0" w:rsidRPr="004803D0">
              <w:rPr>
                <w:color w:val="FF0000"/>
                <w:sz w:val="28"/>
                <w:szCs w:val="28"/>
              </w:rPr>
              <w:t>**</w:t>
            </w:r>
            <w:r w:rsidR="00B525AA" w:rsidRPr="007344D5">
              <w:rPr>
                <w:sz w:val="28"/>
                <w:szCs w:val="28"/>
              </w:rPr>
              <w:t xml:space="preserve"> </w:t>
            </w:r>
          </w:p>
        </w:tc>
      </w:tr>
      <w:tr w:rsidR="00B525AA" w:rsidRPr="005E1657" w:rsidTr="000031A9">
        <w:trPr>
          <w:trHeight w:val="160"/>
        </w:trPr>
        <w:tc>
          <w:tcPr>
            <w:tcW w:w="905" w:type="dxa"/>
          </w:tcPr>
          <w:p w:rsidR="00B525AA" w:rsidRPr="005E1657" w:rsidRDefault="00B525AA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5E1657">
              <w:rPr>
                <w:sz w:val="28"/>
                <w:szCs w:val="28"/>
              </w:rPr>
              <w:t>2.</w:t>
            </w:r>
          </w:p>
        </w:tc>
        <w:tc>
          <w:tcPr>
            <w:tcW w:w="5068" w:type="dxa"/>
          </w:tcPr>
          <w:p w:rsidR="00B525AA" w:rsidRPr="00E03CF0" w:rsidRDefault="00E03CF0" w:rsidP="00E03CF0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E03CF0">
              <w:rPr>
                <w:sz w:val="28"/>
                <w:szCs w:val="28"/>
              </w:rPr>
              <w:t>Количество заседаний коллегиального координационного или совещательного органа по вопросам содействия развитию конкуренции, на которых рассмотрены вопросы содействия развитию конкуренции, в отчетном периоде</w:t>
            </w:r>
          </w:p>
        </w:tc>
        <w:tc>
          <w:tcPr>
            <w:tcW w:w="1810" w:type="dxa"/>
          </w:tcPr>
          <w:p w:rsidR="00B525AA" w:rsidRPr="005E1657" w:rsidRDefault="00E03CF0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448" w:type="dxa"/>
          </w:tcPr>
          <w:p w:rsidR="00B525AA" w:rsidRPr="00313618" w:rsidRDefault="00B525AA" w:rsidP="000031A9">
            <w:pPr>
              <w:pStyle w:val="21"/>
              <w:tabs>
                <w:tab w:val="left" w:pos="1054"/>
              </w:tabs>
              <w:spacing w:line="240" w:lineRule="exact"/>
              <w:rPr>
                <w:i/>
                <w:sz w:val="28"/>
                <w:szCs w:val="28"/>
              </w:rPr>
            </w:pP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25AA" w:rsidRPr="007344D5" w:rsidRDefault="00CF7DA9" w:rsidP="003C6055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344D5" w:rsidRPr="007344D5">
              <w:rPr>
                <w:sz w:val="28"/>
                <w:szCs w:val="28"/>
              </w:rPr>
              <w:t>ри заполнении указываются реквизиты (номер и дата принятия) нормативного правового акта, в соответствии с которым образован</w:t>
            </w:r>
            <w:r w:rsidRPr="007344D5">
              <w:rPr>
                <w:sz w:val="28"/>
                <w:szCs w:val="28"/>
              </w:rPr>
              <w:t xml:space="preserve"> </w:t>
            </w:r>
            <w:r w:rsidRPr="00CF7DA9">
              <w:rPr>
                <w:sz w:val="28"/>
                <w:szCs w:val="28"/>
              </w:rPr>
              <w:t>совещательн</w:t>
            </w:r>
            <w:r>
              <w:rPr>
                <w:sz w:val="28"/>
                <w:szCs w:val="28"/>
              </w:rPr>
              <w:t>ый</w:t>
            </w:r>
            <w:r w:rsidRPr="00CF7DA9">
              <w:rPr>
                <w:sz w:val="28"/>
                <w:szCs w:val="28"/>
              </w:rPr>
              <w:t xml:space="preserve"> орган</w:t>
            </w:r>
            <w:r w:rsidR="00AD05CE">
              <w:rPr>
                <w:sz w:val="28"/>
                <w:szCs w:val="28"/>
              </w:rPr>
              <w:t xml:space="preserve">, </w:t>
            </w:r>
            <w:r w:rsidR="00CF725D">
              <w:rPr>
                <w:sz w:val="28"/>
                <w:szCs w:val="28"/>
              </w:rPr>
              <w:t>а также</w:t>
            </w:r>
            <w:r w:rsidR="00AD05CE">
              <w:rPr>
                <w:sz w:val="28"/>
                <w:szCs w:val="28"/>
              </w:rPr>
              <w:t xml:space="preserve"> информация о количестве проведенных заседаний</w:t>
            </w:r>
            <w:r w:rsidR="00CF725D">
              <w:rPr>
                <w:sz w:val="28"/>
                <w:szCs w:val="28"/>
              </w:rPr>
              <w:t xml:space="preserve">, на которых были рассмотрены вопросы по содействию развитию конкуренции, перечень вопросов и поручений, </w:t>
            </w:r>
            <w:r w:rsidR="006E62C8">
              <w:rPr>
                <w:sz w:val="28"/>
                <w:szCs w:val="28"/>
              </w:rPr>
              <w:t xml:space="preserve">активная </w:t>
            </w:r>
            <w:r w:rsidR="00CF725D">
              <w:rPr>
                <w:sz w:val="28"/>
                <w:szCs w:val="28"/>
              </w:rPr>
              <w:t>ссылка на сайт</w:t>
            </w:r>
            <w:r w:rsidR="00C336B4" w:rsidRPr="00867DBF">
              <w:rPr>
                <w:sz w:val="28"/>
                <w:szCs w:val="28"/>
              </w:rPr>
              <w:t xml:space="preserve"> </w:t>
            </w:r>
            <w:r w:rsidR="00C336B4" w:rsidRPr="00C336B4">
              <w:rPr>
                <w:sz w:val="28"/>
                <w:szCs w:val="28"/>
              </w:rPr>
              <w:t>в сети «Интернет»</w:t>
            </w:r>
            <w:r w:rsidR="00CF725D">
              <w:rPr>
                <w:sz w:val="28"/>
                <w:szCs w:val="28"/>
              </w:rPr>
              <w:t>, где размещены протоколы заседаний</w:t>
            </w:r>
            <w:r w:rsidR="006E62C8">
              <w:rPr>
                <w:sz w:val="28"/>
                <w:szCs w:val="28"/>
              </w:rPr>
              <w:t>.</w:t>
            </w:r>
            <w:r w:rsidR="003C6055" w:rsidRPr="006E62C8">
              <w:rPr>
                <w:color w:val="FF0000"/>
                <w:sz w:val="28"/>
                <w:szCs w:val="28"/>
              </w:rPr>
              <w:t xml:space="preserve"> **</w:t>
            </w:r>
            <w:r w:rsidR="006E62C8">
              <w:rPr>
                <w:sz w:val="28"/>
                <w:szCs w:val="28"/>
              </w:rPr>
              <w:t xml:space="preserve"> При отсутствии протоколов, показатель не учитывается</w:t>
            </w:r>
          </w:p>
        </w:tc>
      </w:tr>
      <w:tr w:rsidR="00B525AA" w:rsidRPr="005E1657" w:rsidTr="000031A9">
        <w:trPr>
          <w:trHeight w:val="160"/>
        </w:trPr>
        <w:tc>
          <w:tcPr>
            <w:tcW w:w="905" w:type="dxa"/>
          </w:tcPr>
          <w:p w:rsidR="00B525AA" w:rsidRPr="005E1657" w:rsidRDefault="00B525AA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5E1657">
              <w:rPr>
                <w:sz w:val="28"/>
                <w:szCs w:val="28"/>
              </w:rPr>
              <w:t>3.</w:t>
            </w:r>
          </w:p>
        </w:tc>
        <w:tc>
          <w:tcPr>
            <w:tcW w:w="5068" w:type="dxa"/>
          </w:tcPr>
          <w:p w:rsidR="00B525AA" w:rsidRPr="008302A1" w:rsidRDefault="00B525AA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8302A1">
              <w:rPr>
                <w:sz w:val="28"/>
                <w:szCs w:val="28"/>
              </w:rPr>
              <w:t>Участие специалистов органов местного самоуправления края в обучающих мероприятиях и тренингах по вопросам содействия развитию конкуренции</w:t>
            </w:r>
            <w:r w:rsidR="001B5DA7">
              <w:rPr>
                <w:sz w:val="28"/>
                <w:szCs w:val="28"/>
              </w:rPr>
              <w:t xml:space="preserve"> в отчетном периоде</w:t>
            </w:r>
          </w:p>
        </w:tc>
        <w:tc>
          <w:tcPr>
            <w:tcW w:w="1810" w:type="dxa"/>
          </w:tcPr>
          <w:p w:rsidR="00B525AA" w:rsidRPr="005E1657" w:rsidRDefault="00A235E0" w:rsidP="00A235E0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A235E0">
              <w:rPr>
                <w:sz w:val="28"/>
                <w:szCs w:val="28"/>
              </w:rPr>
              <w:t>единиц</w:t>
            </w:r>
          </w:p>
        </w:tc>
        <w:tc>
          <w:tcPr>
            <w:tcW w:w="1448" w:type="dxa"/>
          </w:tcPr>
          <w:p w:rsidR="00B525AA" w:rsidRPr="00313618" w:rsidRDefault="00B525AA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i/>
                <w:sz w:val="28"/>
                <w:szCs w:val="28"/>
              </w:rPr>
            </w:pP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1D3D" w:rsidRPr="00941D3D" w:rsidRDefault="00941D3D" w:rsidP="00941D3D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941D3D">
              <w:rPr>
                <w:sz w:val="28"/>
                <w:szCs w:val="28"/>
              </w:rPr>
              <w:t>при заполнении указыва</w:t>
            </w:r>
            <w:r>
              <w:rPr>
                <w:sz w:val="28"/>
                <w:szCs w:val="28"/>
              </w:rPr>
              <w:t>е</w:t>
            </w:r>
            <w:r w:rsidRPr="00941D3D">
              <w:rPr>
                <w:sz w:val="28"/>
                <w:szCs w:val="28"/>
              </w:rPr>
              <w:t xml:space="preserve">тся </w:t>
            </w:r>
            <w:r>
              <w:rPr>
                <w:sz w:val="28"/>
                <w:szCs w:val="28"/>
              </w:rPr>
              <w:t xml:space="preserve">количество </w:t>
            </w:r>
            <w:r w:rsidRPr="00941D3D">
              <w:rPr>
                <w:sz w:val="28"/>
                <w:szCs w:val="28"/>
              </w:rPr>
              <w:t>обучающих мероприятий и тренингов по вопросам содействия развитию конкуренции</w:t>
            </w:r>
            <w:r>
              <w:rPr>
                <w:sz w:val="28"/>
                <w:szCs w:val="28"/>
              </w:rPr>
              <w:t>,</w:t>
            </w:r>
            <w:r w:rsidR="00CF725D">
              <w:rPr>
                <w:sz w:val="28"/>
                <w:szCs w:val="28"/>
              </w:rPr>
              <w:t xml:space="preserve"> в которых приняли участие специалисты органов местного самоуправления,</w:t>
            </w:r>
            <w:r>
              <w:rPr>
                <w:sz w:val="28"/>
                <w:szCs w:val="28"/>
              </w:rPr>
              <w:t xml:space="preserve"> их наименование</w:t>
            </w:r>
            <w:r w:rsidR="00CF725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дата проведения</w:t>
            </w:r>
            <w:r w:rsidR="00CF725D">
              <w:rPr>
                <w:sz w:val="28"/>
                <w:szCs w:val="28"/>
              </w:rPr>
              <w:t>, количество участников</w:t>
            </w:r>
          </w:p>
          <w:p w:rsidR="00B525AA" w:rsidRPr="007344D5" w:rsidRDefault="00B525AA" w:rsidP="00941D3D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B525AA" w:rsidRPr="005E1657" w:rsidTr="000031A9">
        <w:trPr>
          <w:trHeight w:val="480"/>
        </w:trPr>
        <w:tc>
          <w:tcPr>
            <w:tcW w:w="905" w:type="dxa"/>
          </w:tcPr>
          <w:p w:rsidR="00B525AA" w:rsidRPr="005E1657" w:rsidRDefault="00B525AA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5E1657">
              <w:rPr>
                <w:sz w:val="28"/>
                <w:szCs w:val="28"/>
              </w:rPr>
              <w:t>4.</w:t>
            </w:r>
          </w:p>
        </w:tc>
        <w:tc>
          <w:tcPr>
            <w:tcW w:w="5068" w:type="dxa"/>
          </w:tcPr>
          <w:p w:rsidR="00B525AA" w:rsidRPr="001B5DA7" w:rsidRDefault="001B5DA7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B5DA7">
              <w:rPr>
                <w:sz w:val="28"/>
                <w:szCs w:val="28"/>
              </w:rPr>
              <w:t>Актуализация перечня товарных рынков для содействия развитию конкуренции в муниципальном образовании Ставропольского края и плана мероприятий ("дорожной карты") по содействию развитию конкуренции в муниципальном образовании Ставропольского края в отчетном периоде (далее соответственно - Перечень, План)</w:t>
            </w:r>
          </w:p>
        </w:tc>
        <w:tc>
          <w:tcPr>
            <w:tcW w:w="1810" w:type="dxa"/>
          </w:tcPr>
          <w:p w:rsidR="00B525AA" w:rsidRPr="005E1657" w:rsidRDefault="00367E76" w:rsidP="00367E76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актуализиция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проведена</w:t>
            </w:r>
            <w:r w:rsidR="00B525A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актуализация не проведена</w:t>
            </w:r>
            <w:proofErr w:type="gramEnd"/>
          </w:p>
        </w:tc>
        <w:tc>
          <w:tcPr>
            <w:tcW w:w="1448" w:type="dxa"/>
          </w:tcPr>
          <w:p w:rsidR="00B525AA" w:rsidRPr="00313618" w:rsidRDefault="00B525AA" w:rsidP="000031A9">
            <w:pPr>
              <w:pStyle w:val="21"/>
              <w:tabs>
                <w:tab w:val="left" w:pos="1054"/>
              </w:tabs>
              <w:spacing w:line="240" w:lineRule="exact"/>
              <w:rPr>
                <w:i/>
                <w:sz w:val="28"/>
                <w:szCs w:val="28"/>
              </w:rPr>
            </w:pP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25AA" w:rsidRPr="007344D5" w:rsidRDefault="00D05EA2" w:rsidP="00C336B4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D05EA2">
              <w:rPr>
                <w:sz w:val="28"/>
                <w:szCs w:val="28"/>
              </w:rPr>
              <w:t>при заполнении указываются реквизиты (номер и дата принятия) нормативн</w:t>
            </w:r>
            <w:r w:rsidR="00A235E0">
              <w:rPr>
                <w:sz w:val="28"/>
                <w:szCs w:val="28"/>
              </w:rPr>
              <w:t>ых</w:t>
            </w:r>
            <w:r w:rsidRPr="00D05EA2">
              <w:rPr>
                <w:sz w:val="28"/>
                <w:szCs w:val="28"/>
              </w:rPr>
              <w:t xml:space="preserve"> правов</w:t>
            </w:r>
            <w:r w:rsidR="00A235E0">
              <w:rPr>
                <w:sz w:val="28"/>
                <w:szCs w:val="28"/>
              </w:rPr>
              <w:t>ых</w:t>
            </w:r>
            <w:r w:rsidRPr="00D05EA2">
              <w:rPr>
                <w:sz w:val="28"/>
                <w:szCs w:val="28"/>
              </w:rPr>
              <w:t xml:space="preserve"> акт</w:t>
            </w:r>
            <w:r w:rsidR="00A235E0">
              <w:rPr>
                <w:sz w:val="28"/>
                <w:szCs w:val="28"/>
              </w:rPr>
              <w:t>ов</w:t>
            </w:r>
            <w:r w:rsidRPr="00D05EA2">
              <w:rPr>
                <w:sz w:val="28"/>
                <w:szCs w:val="28"/>
              </w:rPr>
              <w:t>, в соответствии с которым</w:t>
            </w:r>
            <w:r w:rsidR="00A235E0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="00C336B4">
              <w:rPr>
                <w:sz w:val="28"/>
                <w:szCs w:val="28"/>
              </w:rPr>
              <w:t>актуализирова</w:t>
            </w:r>
            <w:r>
              <w:rPr>
                <w:sz w:val="28"/>
                <w:szCs w:val="28"/>
              </w:rPr>
              <w:t>н</w:t>
            </w:r>
            <w:r w:rsidR="00F95276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План </w:t>
            </w:r>
            <w:r w:rsidR="00F95276">
              <w:rPr>
                <w:sz w:val="28"/>
                <w:szCs w:val="28"/>
              </w:rPr>
              <w:t>и Перечень</w:t>
            </w:r>
            <w:r w:rsidRPr="00C306B0">
              <w:rPr>
                <w:spacing w:val="-2"/>
                <w:sz w:val="28"/>
                <w:szCs w:val="28"/>
              </w:rPr>
              <w:t xml:space="preserve"> и </w:t>
            </w:r>
            <w:r w:rsidR="00FD7F64">
              <w:rPr>
                <w:spacing w:val="-2"/>
                <w:sz w:val="28"/>
                <w:szCs w:val="28"/>
              </w:rPr>
              <w:t xml:space="preserve">активная </w:t>
            </w:r>
            <w:r w:rsidRPr="00C306B0">
              <w:rPr>
                <w:spacing w:val="-2"/>
                <w:sz w:val="28"/>
                <w:szCs w:val="28"/>
              </w:rPr>
              <w:t>ссылка на сайт</w:t>
            </w:r>
            <w:r w:rsidR="00C336B4" w:rsidRPr="00867DBF">
              <w:rPr>
                <w:sz w:val="28"/>
                <w:szCs w:val="28"/>
              </w:rPr>
              <w:t xml:space="preserve"> </w:t>
            </w:r>
            <w:r w:rsidR="00C336B4" w:rsidRPr="00C336B4">
              <w:rPr>
                <w:sz w:val="28"/>
                <w:szCs w:val="28"/>
              </w:rPr>
              <w:t>в сети «Интернет»</w:t>
            </w:r>
            <w:r w:rsidRPr="00C306B0">
              <w:rPr>
                <w:spacing w:val="-2"/>
                <w:sz w:val="28"/>
                <w:szCs w:val="28"/>
              </w:rPr>
              <w:t>, где данны</w:t>
            </w:r>
            <w:r w:rsidR="00F95276">
              <w:rPr>
                <w:spacing w:val="-2"/>
                <w:sz w:val="28"/>
                <w:szCs w:val="28"/>
              </w:rPr>
              <w:t>е</w:t>
            </w:r>
            <w:r w:rsidRPr="00C306B0">
              <w:rPr>
                <w:spacing w:val="-2"/>
                <w:sz w:val="28"/>
                <w:szCs w:val="28"/>
              </w:rPr>
              <w:t xml:space="preserve"> нормативны</w:t>
            </w:r>
            <w:r w:rsidR="00F95276">
              <w:rPr>
                <w:spacing w:val="-2"/>
                <w:sz w:val="28"/>
                <w:szCs w:val="28"/>
              </w:rPr>
              <w:t>е</w:t>
            </w:r>
            <w:r w:rsidRPr="00C306B0">
              <w:rPr>
                <w:spacing w:val="-2"/>
                <w:sz w:val="28"/>
                <w:szCs w:val="28"/>
              </w:rPr>
              <w:t xml:space="preserve"> правов</w:t>
            </w:r>
            <w:r w:rsidR="00F95276">
              <w:rPr>
                <w:spacing w:val="-2"/>
                <w:sz w:val="28"/>
                <w:szCs w:val="28"/>
              </w:rPr>
              <w:t>ые</w:t>
            </w:r>
            <w:r w:rsidRPr="00C306B0">
              <w:rPr>
                <w:spacing w:val="-2"/>
                <w:sz w:val="28"/>
                <w:szCs w:val="28"/>
              </w:rPr>
              <w:t xml:space="preserve"> акт</w:t>
            </w:r>
            <w:r w:rsidR="00F95276">
              <w:rPr>
                <w:spacing w:val="-2"/>
                <w:sz w:val="28"/>
                <w:szCs w:val="28"/>
              </w:rPr>
              <w:t>ы</w:t>
            </w:r>
            <w:r w:rsidRPr="00C306B0">
              <w:rPr>
                <w:spacing w:val="-2"/>
                <w:sz w:val="28"/>
                <w:szCs w:val="28"/>
              </w:rPr>
              <w:t xml:space="preserve"> размещен</w:t>
            </w:r>
            <w:r w:rsidR="00F95276">
              <w:rPr>
                <w:spacing w:val="-2"/>
                <w:sz w:val="28"/>
                <w:szCs w:val="28"/>
              </w:rPr>
              <w:t>ы</w:t>
            </w:r>
            <w:r w:rsidR="006E62C8" w:rsidRPr="006E62C8">
              <w:rPr>
                <w:color w:val="FF0000"/>
                <w:spacing w:val="-2"/>
                <w:sz w:val="28"/>
                <w:szCs w:val="28"/>
              </w:rPr>
              <w:t>**</w:t>
            </w:r>
          </w:p>
        </w:tc>
      </w:tr>
      <w:tr w:rsidR="001B5DA7" w:rsidRPr="005E1657" w:rsidTr="000031A9">
        <w:trPr>
          <w:trHeight w:val="480"/>
        </w:trPr>
        <w:tc>
          <w:tcPr>
            <w:tcW w:w="905" w:type="dxa"/>
          </w:tcPr>
          <w:p w:rsidR="001B5DA7" w:rsidRPr="005E1657" w:rsidRDefault="001B5DA7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068" w:type="dxa"/>
          </w:tcPr>
          <w:p w:rsidR="001B5DA7" w:rsidRPr="001B5DA7" w:rsidRDefault="001B5DA7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B5DA7">
              <w:rPr>
                <w:sz w:val="28"/>
                <w:szCs w:val="28"/>
              </w:rPr>
              <w:t>Количество товарных рынков, включенных в Перечень, в отношении которых установлены ключевые показатели развития конкуренции (далее - ключевые показатели) и включены в План мероприятия по содействию развитию конкуренции</w:t>
            </w:r>
          </w:p>
        </w:tc>
        <w:tc>
          <w:tcPr>
            <w:tcW w:w="1810" w:type="dxa"/>
          </w:tcPr>
          <w:p w:rsidR="001B5DA7" w:rsidRDefault="007B1FB3" w:rsidP="007B1FB3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7B1FB3">
              <w:rPr>
                <w:sz w:val="28"/>
                <w:szCs w:val="28"/>
              </w:rPr>
              <w:t>единиц</w:t>
            </w:r>
          </w:p>
        </w:tc>
        <w:tc>
          <w:tcPr>
            <w:tcW w:w="1448" w:type="dxa"/>
          </w:tcPr>
          <w:p w:rsidR="001B5DA7" w:rsidRPr="00313618" w:rsidRDefault="001B5DA7" w:rsidP="000031A9">
            <w:pPr>
              <w:pStyle w:val="21"/>
              <w:tabs>
                <w:tab w:val="left" w:pos="1054"/>
              </w:tabs>
              <w:spacing w:line="240" w:lineRule="exact"/>
              <w:rPr>
                <w:i/>
                <w:sz w:val="28"/>
                <w:szCs w:val="28"/>
              </w:rPr>
            </w:pP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5DA7" w:rsidRPr="00D05EA2" w:rsidRDefault="00F95276" w:rsidP="00F9527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F95276">
              <w:rPr>
                <w:sz w:val="28"/>
                <w:szCs w:val="28"/>
              </w:rPr>
              <w:t>при заполнении указывается количество</w:t>
            </w:r>
            <w:r w:rsidRPr="001B5DA7">
              <w:rPr>
                <w:sz w:val="28"/>
                <w:szCs w:val="28"/>
              </w:rPr>
              <w:t xml:space="preserve"> </w:t>
            </w:r>
            <w:r w:rsidRPr="00F95276">
              <w:rPr>
                <w:sz w:val="28"/>
                <w:szCs w:val="28"/>
              </w:rPr>
              <w:t>товарных рынков, включенных в Перечень</w:t>
            </w:r>
            <w:r w:rsidR="008C5775">
              <w:rPr>
                <w:sz w:val="28"/>
                <w:szCs w:val="28"/>
              </w:rPr>
              <w:t xml:space="preserve"> и План</w:t>
            </w:r>
            <w:r w:rsidRPr="00F95276">
              <w:rPr>
                <w:sz w:val="28"/>
                <w:szCs w:val="28"/>
              </w:rPr>
              <w:t>, в отношении которых установлены ключевые показатели</w:t>
            </w:r>
            <w:r w:rsidR="000920B3">
              <w:rPr>
                <w:sz w:val="28"/>
                <w:szCs w:val="28"/>
              </w:rPr>
              <w:t xml:space="preserve"> и разработаны мероприятия по содействию развитию конкуренции</w:t>
            </w:r>
          </w:p>
        </w:tc>
      </w:tr>
      <w:tr w:rsidR="001B5DA7" w:rsidRPr="005E1657" w:rsidTr="000031A9">
        <w:trPr>
          <w:trHeight w:val="480"/>
        </w:trPr>
        <w:tc>
          <w:tcPr>
            <w:tcW w:w="905" w:type="dxa"/>
          </w:tcPr>
          <w:p w:rsidR="001B5DA7" w:rsidRPr="005E1657" w:rsidRDefault="001B5DA7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068" w:type="dxa"/>
          </w:tcPr>
          <w:p w:rsidR="001B5DA7" w:rsidRPr="001B5DA7" w:rsidRDefault="001B5DA7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B5DA7">
              <w:rPr>
                <w:sz w:val="28"/>
                <w:szCs w:val="28"/>
              </w:rPr>
              <w:t>Доля достигнутых ключевых показателей в общем количестве ключевых показателей, установленных в Перечне и Плане, в отчетном периоде</w:t>
            </w:r>
          </w:p>
        </w:tc>
        <w:tc>
          <w:tcPr>
            <w:tcW w:w="1810" w:type="dxa"/>
          </w:tcPr>
          <w:p w:rsidR="001B5DA7" w:rsidRDefault="007B1FB3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48" w:type="dxa"/>
          </w:tcPr>
          <w:p w:rsidR="001B5DA7" w:rsidRPr="00313618" w:rsidRDefault="001B5DA7" w:rsidP="000031A9">
            <w:pPr>
              <w:pStyle w:val="21"/>
              <w:tabs>
                <w:tab w:val="left" w:pos="1054"/>
              </w:tabs>
              <w:spacing w:line="240" w:lineRule="exact"/>
              <w:rPr>
                <w:i/>
                <w:sz w:val="28"/>
                <w:szCs w:val="28"/>
              </w:rPr>
            </w:pP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5DA7" w:rsidRDefault="00041716" w:rsidP="0004171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041716">
              <w:rPr>
                <w:sz w:val="28"/>
                <w:szCs w:val="28"/>
              </w:rPr>
              <w:t xml:space="preserve">при заполнении указывается </w:t>
            </w:r>
            <w:r w:rsidR="009660B4">
              <w:rPr>
                <w:sz w:val="28"/>
                <w:szCs w:val="28"/>
              </w:rPr>
              <w:t>отношение количества</w:t>
            </w:r>
            <w:r>
              <w:rPr>
                <w:sz w:val="28"/>
                <w:szCs w:val="28"/>
              </w:rPr>
              <w:t xml:space="preserve"> ключевых показателей, достигнутых в отчетном периоде, </w:t>
            </w:r>
            <w:r w:rsidR="009660B4">
              <w:rPr>
                <w:sz w:val="28"/>
                <w:szCs w:val="28"/>
              </w:rPr>
              <w:t>к</w:t>
            </w:r>
            <w:r w:rsidRPr="00041716">
              <w:rPr>
                <w:sz w:val="28"/>
                <w:szCs w:val="28"/>
              </w:rPr>
              <w:t xml:space="preserve"> общем</w:t>
            </w:r>
            <w:r w:rsidR="009660B4">
              <w:rPr>
                <w:sz w:val="28"/>
                <w:szCs w:val="28"/>
              </w:rPr>
              <w:t>у</w:t>
            </w:r>
            <w:r w:rsidRPr="00041716">
              <w:rPr>
                <w:sz w:val="28"/>
                <w:szCs w:val="28"/>
              </w:rPr>
              <w:t xml:space="preserve"> количеств</w:t>
            </w:r>
            <w:r w:rsidR="009660B4">
              <w:rPr>
                <w:sz w:val="28"/>
                <w:szCs w:val="28"/>
              </w:rPr>
              <w:t>у</w:t>
            </w:r>
            <w:r w:rsidRPr="00041716">
              <w:rPr>
                <w:sz w:val="28"/>
                <w:szCs w:val="28"/>
              </w:rPr>
              <w:t xml:space="preserve"> ключевых показателей, установленных в Перечне и Плане</w:t>
            </w:r>
          </w:p>
          <w:p w:rsidR="00041716" w:rsidRPr="00D05EA2" w:rsidRDefault="00041716" w:rsidP="0004171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B5DA7" w:rsidRPr="005E1657" w:rsidTr="000031A9">
        <w:trPr>
          <w:trHeight w:val="480"/>
        </w:trPr>
        <w:tc>
          <w:tcPr>
            <w:tcW w:w="905" w:type="dxa"/>
          </w:tcPr>
          <w:p w:rsidR="001B5DA7" w:rsidRPr="005E1657" w:rsidRDefault="001B5DA7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068" w:type="dxa"/>
          </w:tcPr>
          <w:p w:rsidR="001B5DA7" w:rsidRPr="001B5DA7" w:rsidRDefault="001B5DA7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B5DA7">
              <w:rPr>
                <w:sz w:val="28"/>
                <w:szCs w:val="28"/>
              </w:rPr>
              <w:t>Проведение ежегодного мониторинга состояния и развития конкуренции на товарных рынках в муниципальном образовании (далее - мониторинг)</w:t>
            </w:r>
          </w:p>
        </w:tc>
        <w:tc>
          <w:tcPr>
            <w:tcW w:w="1810" w:type="dxa"/>
          </w:tcPr>
          <w:p w:rsidR="001B5DA7" w:rsidRDefault="007B1FB3" w:rsidP="007B1FB3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7B1FB3">
              <w:rPr>
                <w:sz w:val="28"/>
                <w:szCs w:val="28"/>
              </w:rPr>
              <w:t>да/нет</w:t>
            </w:r>
          </w:p>
        </w:tc>
        <w:tc>
          <w:tcPr>
            <w:tcW w:w="1448" w:type="dxa"/>
          </w:tcPr>
          <w:p w:rsidR="001B5DA7" w:rsidRPr="00313618" w:rsidRDefault="001B5DA7" w:rsidP="000031A9">
            <w:pPr>
              <w:pStyle w:val="21"/>
              <w:tabs>
                <w:tab w:val="left" w:pos="1054"/>
              </w:tabs>
              <w:spacing w:line="240" w:lineRule="exact"/>
              <w:rPr>
                <w:i/>
                <w:sz w:val="28"/>
                <w:szCs w:val="28"/>
              </w:rPr>
            </w:pP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5DA7" w:rsidRPr="00D05EA2" w:rsidRDefault="00943CB3" w:rsidP="00943CB3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943CB3">
              <w:rPr>
                <w:sz w:val="28"/>
                <w:szCs w:val="28"/>
              </w:rPr>
              <w:t>при заполнении указывается</w:t>
            </w:r>
            <w:r>
              <w:rPr>
                <w:sz w:val="28"/>
                <w:szCs w:val="28"/>
              </w:rPr>
              <w:t xml:space="preserve"> </w:t>
            </w:r>
            <w:r w:rsidR="00FD7F64">
              <w:rPr>
                <w:sz w:val="28"/>
                <w:szCs w:val="28"/>
              </w:rPr>
              <w:t xml:space="preserve">активная </w:t>
            </w:r>
            <w:r>
              <w:rPr>
                <w:sz w:val="28"/>
                <w:szCs w:val="28"/>
              </w:rPr>
              <w:t>ссылка на сайт</w:t>
            </w:r>
            <w:r w:rsidR="00C336B4" w:rsidRPr="00867DBF">
              <w:rPr>
                <w:sz w:val="28"/>
                <w:szCs w:val="28"/>
              </w:rPr>
              <w:t xml:space="preserve"> </w:t>
            </w:r>
            <w:r w:rsidR="00C336B4" w:rsidRPr="00C336B4">
              <w:rPr>
                <w:sz w:val="28"/>
                <w:szCs w:val="28"/>
              </w:rPr>
              <w:t>в сети «Интернет»</w:t>
            </w:r>
            <w:r w:rsidR="00BD5775">
              <w:rPr>
                <w:sz w:val="28"/>
                <w:szCs w:val="28"/>
              </w:rPr>
              <w:t>, где размещены итоги мониторинга и</w:t>
            </w:r>
            <w:r>
              <w:rPr>
                <w:sz w:val="28"/>
                <w:szCs w:val="28"/>
              </w:rPr>
              <w:t xml:space="preserve"> </w:t>
            </w:r>
            <w:r w:rsidR="00BD5775" w:rsidRPr="00BD5775">
              <w:rPr>
                <w:sz w:val="28"/>
                <w:szCs w:val="28"/>
              </w:rPr>
              <w:t>аналитическая справка, в которой указывается детализация результатов мониторинга</w:t>
            </w:r>
            <w:r w:rsidR="00FD7F64" w:rsidRPr="00FD7F64">
              <w:rPr>
                <w:color w:val="FF0000"/>
                <w:sz w:val="28"/>
                <w:szCs w:val="28"/>
              </w:rPr>
              <w:t>**</w:t>
            </w:r>
          </w:p>
        </w:tc>
      </w:tr>
      <w:tr w:rsidR="001B5DA7" w:rsidRPr="005E1657" w:rsidTr="000031A9">
        <w:trPr>
          <w:trHeight w:val="480"/>
        </w:trPr>
        <w:tc>
          <w:tcPr>
            <w:tcW w:w="905" w:type="dxa"/>
          </w:tcPr>
          <w:p w:rsidR="001B5DA7" w:rsidRPr="005E1657" w:rsidRDefault="001B5DA7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068" w:type="dxa"/>
          </w:tcPr>
          <w:p w:rsidR="001B5DA7" w:rsidRPr="001B5DA7" w:rsidRDefault="001B5DA7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B5DA7">
              <w:rPr>
                <w:sz w:val="28"/>
                <w:szCs w:val="28"/>
              </w:rPr>
              <w:t>Доля субъектов предпринимательской деятельности, осуществляющих деятельность на территории муниципального образования, принявших участие в опросе при проведении мониторинга, в общем количестве субъектов предпринимательской деятельности, осуществляющих деятельность на территории муниципального образования</w:t>
            </w:r>
          </w:p>
        </w:tc>
        <w:tc>
          <w:tcPr>
            <w:tcW w:w="1810" w:type="dxa"/>
          </w:tcPr>
          <w:p w:rsidR="001B5DA7" w:rsidRDefault="007B1FB3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48" w:type="dxa"/>
          </w:tcPr>
          <w:p w:rsidR="001B5DA7" w:rsidRPr="00313618" w:rsidRDefault="001B5DA7" w:rsidP="000031A9">
            <w:pPr>
              <w:pStyle w:val="21"/>
              <w:tabs>
                <w:tab w:val="left" w:pos="1054"/>
              </w:tabs>
              <w:spacing w:line="240" w:lineRule="exact"/>
              <w:rPr>
                <w:i/>
                <w:sz w:val="28"/>
                <w:szCs w:val="28"/>
              </w:rPr>
            </w:pP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629" w:rsidRDefault="00E61B06" w:rsidP="00E61B0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E61B06">
              <w:rPr>
                <w:sz w:val="28"/>
                <w:szCs w:val="28"/>
              </w:rPr>
              <w:t>при заполнении указывается</w:t>
            </w:r>
            <w:r w:rsidR="00D11629">
              <w:rPr>
                <w:sz w:val="28"/>
                <w:szCs w:val="28"/>
              </w:rPr>
              <w:t>:</w:t>
            </w:r>
            <w:r w:rsidRPr="00E61B06">
              <w:rPr>
                <w:sz w:val="28"/>
                <w:szCs w:val="28"/>
              </w:rPr>
              <w:t xml:space="preserve"> </w:t>
            </w:r>
          </w:p>
          <w:p w:rsidR="00D11629" w:rsidRDefault="00D11629" w:rsidP="00D11629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D11629">
              <w:rPr>
                <w:sz w:val="28"/>
                <w:szCs w:val="28"/>
              </w:rPr>
              <w:t>количеств</w:t>
            </w:r>
            <w:r>
              <w:rPr>
                <w:sz w:val="28"/>
                <w:szCs w:val="28"/>
              </w:rPr>
              <w:t>о</w:t>
            </w:r>
            <w:r w:rsidRPr="00D11629">
              <w:rPr>
                <w:sz w:val="28"/>
                <w:szCs w:val="28"/>
              </w:rPr>
              <w:t xml:space="preserve"> субъектов предпринимательской деятельности, осуществляющих деятельность на территории муниципального образования</w:t>
            </w:r>
            <w:r>
              <w:rPr>
                <w:sz w:val="28"/>
                <w:szCs w:val="28"/>
              </w:rPr>
              <w:t>;</w:t>
            </w:r>
          </w:p>
          <w:p w:rsidR="00D11629" w:rsidRDefault="00D11629" w:rsidP="00D11629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D11629"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 xml:space="preserve"> опрошенных</w:t>
            </w:r>
            <w:r w:rsidRPr="00D11629">
              <w:rPr>
                <w:sz w:val="28"/>
                <w:szCs w:val="28"/>
              </w:rPr>
              <w:t xml:space="preserve"> субъектов предпринимательской деятельности</w:t>
            </w:r>
            <w:r>
              <w:rPr>
                <w:sz w:val="28"/>
                <w:szCs w:val="28"/>
              </w:rPr>
              <w:t>;</w:t>
            </w:r>
          </w:p>
          <w:p w:rsidR="00E61B06" w:rsidRPr="00E61B06" w:rsidRDefault="009660B4" w:rsidP="00E61B0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</w:t>
            </w:r>
            <w:r w:rsidR="00E61B06" w:rsidRPr="00E61B06">
              <w:rPr>
                <w:sz w:val="28"/>
                <w:szCs w:val="28"/>
              </w:rPr>
              <w:t xml:space="preserve"> опрошенных субъектов предпринимательской деятельности </w:t>
            </w:r>
            <w:r>
              <w:rPr>
                <w:sz w:val="28"/>
                <w:szCs w:val="28"/>
              </w:rPr>
              <w:t>к</w:t>
            </w:r>
            <w:r w:rsidR="00E61B06" w:rsidRPr="00E61B06">
              <w:rPr>
                <w:sz w:val="28"/>
                <w:szCs w:val="28"/>
              </w:rPr>
              <w:t xml:space="preserve"> общем</w:t>
            </w:r>
            <w:r>
              <w:rPr>
                <w:sz w:val="28"/>
                <w:szCs w:val="28"/>
              </w:rPr>
              <w:t>у</w:t>
            </w:r>
            <w:r w:rsidR="00E61B06" w:rsidRPr="00E61B06">
              <w:rPr>
                <w:sz w:val="28"/>
                <w:szCs w:val="28"/>
              </w:rPr>
              <w:t xml:space="preserve"> числ</w:t>
            </w:r>
            <w:r w:rsidR="00D11629">
              <w:rPr>
                <w:sz w:val="28"/>
                <w:szCs w:val="28"/>
              </w:rPr>
              <w:t>у</w:t>
            </w:r>
            <w:r w:rsidR="00E61B06" w:rsidRPr="00E61B06">
              <w:rPr>
                <w:sz w:val="28"/>
                <w:szCs w:val="28"/>
              </w:rPr>
              <w:t xml:space="preserve"> субъектов предпринимательской деятельности муниципального образования</w:t>
            </w:r>
          </w:p>
          <w:p w:rsidR="001B5DA7" w:rsidRPr="00D05EA2" w:rsidRDefault="001B5DA7" w:rsidP="00D05EA2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1B5DA7" w:rsidRPr="005E1657" w:rsidTr="000031A9">
        <w:trPr>
          <w:trHeight w:val="480"/>
        </w:trPr>
        <w:tc>
          <w:tcPr>
            <w:tcW w:w="905" w:type="dxa"/>
          </w:tcPr>
          <w:p w:rsidR="001B5DA7" w:rsidRPr="005E1657" w:rsidRDefault="001B5DA7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068" w:type="dxa"/>
          </w:tcPr>
          <w:p w:rsidR="001B5DA7" w:rsidRPr="001B5DA7" w:rsidRDefault="001B5DA7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B5DA7">
              <w:rPr>
                <w:sz w:val="28"/>
                <w:szCs w:val="28"/>
              </w:rPr>
              <w:t>Доля субъектов предпринимательской деятельности, осуществляющих деятельность на территории муниципального образования, удовлетворенных состоянием и развитием конкуренции на товарных рынках в муниципальном образовании, в общем количестве субъектов предпринимательской деятельности, осуществляющих деятельность на территории муниципального образования, принявших участие в опросе при проведении мониторинга</w:t>
            </w:r>
          </w:p>
        </w:tc>
        <w:tc>
          <w:tcPr>
            <w:tcW w:w="1810" w:type="dxa"/>
          </w:tcPr>
          <w:p w:rsidR="001B5DA7" w:rsidRDefault="007B1FB3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48" w:type="dxa"/>
          </w:tcPr>
          <w:p w:rsidR="001B5DA7" w:rsidRPr="00313618" w:rsidRDefault="001B5DA7" w:rsidP="000031A9">
            <w:pPr>
              <w:pStyle w:val="21"/>
              <w:tabs>
                <w:tab w:val="left" w:pos="1054"/>
              </w:tabs>
              <w:spacing w:line="240" w:lineRule="exact"/>
              <w:rPr>
                <w:i/>
                <w:sz w:val="28"/>
                <w:szCs w:val="28"/>
              </w:rPr>
            </w:pP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5DA7" w:rsidRPr="00D05EA2" w:rsidRDefault="008A2D6C" w:rsidP="0063125D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8A2D6C">
              <w:rPr>
                <w:sz w:val="28"/>
                <w:szCs w:val="28"/>
              </w:rPr>
              <w:t xml:space="preserve">при заполнении указывается </w:t>
            </w:r>
            <w:r w:rsidR="006C1137">
              <w:rPr>
                <w:sz w:val="28"/>
                <w:szCs w:val="28"/>
              </w:rPr>
              <w:t>отношение</w:t>
            </w:r>
            <w:r w:rsidRPr="008A2D6C">
              <w:rPr>
                <w:sz w:val="28"/>
                <w:szCs w:val="28"/>
              </w:rPr>
              <w:t xml:space="preserve"> опрошенных субъектов предпринимательской деятельности, удовлетворенных состоянием и развитием конкурентной среды </w:t>
            </w:r>
            <w:r w:rsidR="006C1137">
              <w:rPr>
                <w:sz w:val="28"/>
                <w:szCs w:val="28"/>
              </w:rPr>
              <w:t>к</w:t>
            </w:r>
            <w:r w:rsidR="006C1137" w:rsidRPr="006C1137">
              <w:rPr>
                <w:sz w:val="28"/>
                <w:szCs w:val="28"/>
              </w:rPr>
              <w:t xml:space="preserve"> общем</w:t>
            </w:r>
            <w:r w:rsidR="006C1137">
              <w:rPr>
                <w:sz w:val="28"/>
                <w:szCs w:val="28"/>
              </w:rPr>
              <w:t>у</w:t>
            </w:r>
            <w:r w:rsidR="006C1137" w:rsidRPr="006C1137">
              <w:rPr>
                <w:sz w:val="28"/>
                <w:szCs w:val="28"/>
              </w:rPr>
              <w:t xml:space="preserve"> количеств</w:t>
            </w:r>
            <w:r w:rsidR="006C1137">
              <w:rPr>
                <w:sz w:val="28"/>
                <w:szCs w:val="28"/>
              </w:rPr>
              <w:t>у</w:t>
            </w:r>
            <w:r w:rsidR="006C1137" w:rsidRPr="006C1137">
              <w:rPr>
                <w:sz w:val="28"/>
                <w:szCs w:val="28"/>
              </w:rPr>
              <w:t xml:space="preserve"> субъектов предпринимательской деятельности, осуществляющих деятельность на территории муниципального образования, принявших участие в опросе при проведении мониторинга</w:t>
            </w:r>
          </w:p>
        </w:tc>
      </w:tr>
      <w:tr w:rsidR="001B5DA7" w:rsidRPr="005E1657" w:rsidTr="000031A9">
        <w:trPr>
          <w:trHeight w:val="480"/>
        </w:trPr>
        <w:tc>
          <w:tcPr>
            <w:tcW w:w="905" w:type="dxa"/>
          </w:tcPr>
          <w:p w:rsidR="001B5DA7" w:rsidRPr="005E1657" w:rsidRDefault="001B5DA7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068" w:type="dxa"/>
          </w:tcPr>
          <w:p w:rsidR="001B5DA7" w:rsidRPr="001B5DA7" w:rsidRDefault="001B5DA7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B5DA7">
              <w:rPr>
                <w:sz w:val="28"/>
                <w:szCs w:val="28"/>
              </w:rPr>
              <w:t>Доля потребителей, принявших участие в опросе при проведении мониторинга, в общей численности населения муниципального образования</w:t>
            </w:r>
          </w:p>
        </w:tc>
        <w:tc>
          <w:tcPr>
            <w:tcW w:w="1810" w:type="dxa"/>
          </w:tcPr>
          <w:p w:rsidR="001B5DA7" w:rsidRDefault="007B1FB3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48" w:type="dxa"/>
          </w:tcPr>
          <w:p w:rsidR="001B5DA7" w:rsidRPr="00313618" w:rsidRDefault="001B5DA7" w:rsidP="000031A9">
            <w:pPr>
              <w:pStyle w:val="21"/>
              <w:tabs>
                <w:tab w:val="left" w:pos="1054"/>
              </w:tabs>
              <w:spacing w:line="240" w:lineRule="exact"/>
              <w:rPr>
                <w:i/>
                <w:sz w:val="28"/>
                <w:szCs w:val="28"/>
              </w:rPr>
            </w:pP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1956" w:rsidRDefault="00A2443C" w:rsidP="00A2443C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A2443C">
              <w:rPr>
                <w:sz w:val="28"/>
                <w:szCs w:val="28"/>
              </w:rPr>
              <w:t>при заполнении указывается</w:t>
            </w:r>
            <w:r w:rsidR="00FE1956">
              <w:rPr>
                <w:sz w:val="28"/>
                <w:szCs w:val="28"/>
              </w:rPr>
              <w:t>:</w:t>
            </w:r>
          </w:p>
          <w:p w:rsidR="00FE1956" w:rsidRDefault="00FE1956" w:rsidP="00A2443C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 муниципального образования;</w:t>
            </w:r>
          </w:p>
          <w:p w:rsidR="00FE1956" w:rsidRDefault="00FE1956" w:rsidP="00A2443C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FE1956">
              <w:rPr>
                <w:sz w:val="28"/>
                <w:szCs w:val="28"/>
              </w:rPr>
              <w:t>опрошенных потребителей товаров, работ и услуг</w:t>
            </w:r>
            <w:r>
              <w:rPr>
                <w:sz w:val="28"/>
                <w:szCs w:val="28"/>
              </w:rPr>
              <w:t>;</w:t>
            </w:r>
          </w:p>
          <w:p w:rsidR="00A2443C" w:rsidRPr="00A2443C" w:rsidRDefault="006C1137" w:rsidP="00A2443C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</w:t>
            </w:r>
            <w:r w:rsidR="00FE1956">
              <w:rPr>
                <w:sz w:val="28"/>
                <w:szCs w:val="28"/>
              </w:rPr>
              <w:t xml:space="preserve"> количества</w:t>
            </w:r>
            <w:r w:rsidR="00A2443C" w:rsidRPr="00A2443C">
              <w:rPr>
                <w:sz w:val="28"/>
                <w:szCs w:val="28"/>
              </w:rPr>
              <w:t xml:space="preserve"> опрошенных потребителей товаров, работ и услуг </w:t>
            </w:r>
            <w:r>
              <w:rPr>
                <w:sz w:val="28"/>
                <w:szCs w:val="28"/>
              </w:rPr>
              <w:t>к</w:t>
            </w:r>
            <w:r w:rsidR="00A2443C" w:rsidRPr="00A2443C">
              <w:rPr>
                <w:sz w:val="28"/>
                <w:szCs w:val="28"/>
              </w:rPr>
              <w:t xml:space="preserve"> общей численности населения муниципального образования</w:t>
            </w:r>
          </w:p>
          <w:p w:rsidR="001B5DA7" w:rsidRPr="00D05EA2" w:rsidRDefault="001B5DA7" w:rsidP="00D05EA2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1B5DA7" w:rsidRPr="005E1657" w:rsidTr="000031A9">
        <w:trPr>
          <w:trHeight w:val="480"/>
        </w:trPr>
        <w:tc>
          <w:tcPr>
            <w:tcW w:w="905" w:type="dxa"/>
          </w:tcPr>
          <w:p w:rsidR="001B5DA7" w:rsidRPr="005E1657" w:rsidRDefault="001B5DA7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068" w:type="dxa"/>
          </w:tcPr>
          <w:p w:rsidR="001B5DA7" w:rsidRPr="001B5DA7" w:rsidRDefault="001B5DA7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B5DA7">
              <w:rPr>
                <w:sz w:val="28"/>
                <w:szCs w:val="28"/>
              </w:rPr>
              <w:t>Доля потребителей на территории муниципального образования, удовлетворенных состоянием и развитием конкуренции на товарных рынках в муниципальном образовании, в общем количестве потребителей, принявших участие в опросе при проведении мониторинга</w:t>
            </w:r>
          </w:p>
        </w:tc>
        <w:tc>
          <w:tcPr>
            <w:tcW w:w="1810" w:type="dxa"/>
          </w:tcPr>
          <w:p w:rsidR="001B5DA7" w:rsidRDefault="007B1FB3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48" w:type="dxa"/>
          </w:tcPr>
          <w:p w:rsidR="001B5DA7" w:rsidRPr="00313618" w:rsidRDefault="001B5DA7" w:rsidP="000031A9">
            <w:pPr>
              <w:pStyle w:val="21"/>
              <w:tabs>
                <w:tab w:val="left" w:pos="1054"/>
              </w:tabs>
              <w:spacing w:line="240" w:lineRule="exact"/>
              <w:rPr>
                <w:i/>
                <w:sz w:val="28"/>
                <w:szCs w:val="28"/>
              </w:rPr>
            </w:pP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5DA7" w:rsidRPr="00D05EA2" w:rsidRDefault="00A2443C" w:rsidP="00F94AC5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A2443C">
              <w:rPr>
                <w:sz w:val="28"/>
                <w:szCs w:val="28"/>
              </w:rPr>
              <w:t xml:space="preserve">при заполнении указывается </w:t>
            </w:r>
            <w:r w:rsidR="00F94AC5">
              <w:rPr>
                <w:sz w:val="28"/>
                <w:szCs w:val="28"/>
              </w:rPr>
              <w:t>отношение количества</w:t>
            </w:r>
            <w:r w:rsidRPr="00A2443C">
              <w:rPr>
                <w:sz w:val="28"/>
                <w:szCs w:val="28"/>
              </w:rPr>
              <w:t xml:space="preserve"> опрошенных потребителей товаров, работ и услуг, удовлетворенных состоянием и развитием конкурентной среды муниципального образования</w:t>
            </w:r>
            <w:r w:rsidR="00F94AC5">
              <w:rPr>
                <w:sz w:val="28"/>
                <w:szCs w:val="28"/>
              </w:rPr>
              <w:t xml:space="preserve">, к </w:t>
            </w:r>
            <w:r w:rsidR="00F94AC5" w:rsidRPr="00F94AC5">
              <w:rPr>
                <w:sz w:val="28"/>
                <w:szCs w:val="28"/>
              </w:rPr>
              <w:t>общем</w:t>
            </w:r>
            <w:r w:rsidR="00F94AC5">
              <w:rPr>
                <w:sz w:val="28"/>
                <w:szCs w:val="28"/>
              </w:rPr>
              <w:t>у</w:t>
            </w:r>
            <w:r w:rsidR="00F94AC5" w:rsidRPr="00F94AC5">
              <w:rPr>
                <w:sz w:val="28"/>
                <w:szCs w:val="28"/>
              </w:rPr>
              <w:t xml:space="preserve"> количеств</w:t>
            </w:r>
            <w:r w:rsidR="00F94AC5">
              <w:rPr>
                <w:sz w:val="28"/>
                <w:szCs w:val="28"/>
              </w:rPr>
              <w:t>у</w:t>
            </w:r>
            <w:r w:rsidR="00F94AC5" w:rsidRPr="00F94AC5">
              <w:rPr>
                <w:sz w:val="28"/>
                <w:szCs w:val="28"/>
              </w:rPr>
              <w:t xml:space="preserve"> потребителей, принявших участие в опросе при проведении мониторинга</w:t>
            </w:r>
          </w:p>
        </w:tc>
      </w:tr>
      <w:tr w:rsidR="001B5DA7" w:rsidRPr="005E1657" w:rsidTr="000031A9">
        <w:trPr>
          <w:trHeight w:val="480"/>
        </w:trPr>
        <w:tc>
          <w:tcPr>
            <w:tcW w:w="905" w:type="dxa"/>
          </w:tcPr>
          <w:p w:rsidR="001B5DA7" w:rsidRPr="005E1657" w:rsidRDefault="001B5DA7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068" w:type="dxa"/>
          </w:tcPr>
          <w:p w:rsidR="001B5DA7" w:rsidRPr="001B5DA7" w:rsidRDefault="001B5DA7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B5DA7">
              <w:rPr>
                <w:sz w:val="28"/>
                <w:szCs w:val="28"/>
              </w:rPr>
              <w:t>Проведение мониторинга деятельности хозяйствующих субъектов, доля участия муниципального образования в которых составляет 50% и более и размещение актуального реестра таких хозяйствующих субъектов на официальном сайте органа местного самоуправления края в отчетном периоде</w:t>
            </w:r>
          </w:p>
        </w:tc>
        <w:tc>
          <w:tcPr>
            <w:tcW w:w="1810" w:type="dxa"/>
          </w:tcPr>
          <w:p w:rsidR="001B5DA7" w:rsidRDefault="007B1FB3" w:rsidP="007B1FB3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7B1FB3">
              <w:rPr>
                <w:sz w:val="28"/>
                <w:szCs w:val="28"/>
              </w:rPr>
              <w:t>да/нет</w:t>
            </w:r>
          </w:p>
        </w:tc>
        <w:tc>
          <w:tcPr>
            <w:tcW w:w="1448" w:type="dxa"/>
          </w:tcPr>
          <w:p w:rsidR="001B5DA7" w:rsidRPr="00313618" w:rsidRDefault="001B5DA7" w:rsidP="000031A9">
            <w:pPr>
              <w:pStyle w:val="21"/>
              <w:tabs>
                <w:tab w:val="left" w:pos="1054"/>
              </w:tabs>
              <w:spacing w:line="240" w:lineRule="exact"/>
              <w:rPr>
                <w:i/>
                <w:sz w:val="28"/>
                <w:szCs w:val="28"/>
              </w:rPr>
            </w:pP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5DA7" w:rsidRPr="00D05EA2" w:rsidRDefault="00A2443C" w:rsidP="009B1B7E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A2443C">
              <w:rPr>
                <w:sz w:val="28"/>
                <w:szCs w:val="28"/>
              </w:rPr>
              <w:t>при заполнении указывается</w:t>
            </w:r>
            <w:r w:rsidR="004401DF">
              <w:rPr>
                <w:sz w:val="28"/>
                <w:szCs w:val="28"/>
              </w:rPr>
              <w:t xml:space="preserve"> активная</w:t>
            </w:r>
            <w:r w:rsidRPr="00A2443C">
              <w:rPr>
                <w:sz w:val="28"/>
                <w:szCs w:val="28"/>
              </w:rPr>
              <w:t xml:space="preserve"> ссылка</w:t>
            </w:r>
            <w:r>
              <w:rPr>
                <w:sz w:val="28"/>
                <w:szCs w:val="28"/>
              </w:rPr>
              <w:t xml:space="preserve"> на сайт</w:t>
            </w:r>
            <w:r w:rsidR="009B1B7E" w:rsidRPr="00867DBF">
              <w:rPr>
                <w:sz w:val="28"/>
                <w:szCs w:val="28"/>
              </w:rPr>
              <w:t xml:space="preserve"> </w:t>
            </w:r>
            <w:r w:rsidR="009B1B7E" w:rsidRPr="009B1B7E">
              <w:rPr>
                <w:sz w:val="28"/>
                <w:szCs w:val="28"/>
              </w:rPr>
              <w:t>в сети «Интернет»</w:t>
            </w:r>
            <w:r>
              <w:rPr>
                <w:sz w:val="28"/>
                <w:szCs w:val="28"/>
              </w:rPr>
              <w:t xml:space="preserve">, где </w:t>
            </w:r>
            <w:r w:rsidRPr="00A2443C">
              <w:rPr>
                <w:sz w:val="28"/>
                <w:szCs w:val="28"/>
              </w:rPr>
              <w:t>размещен</w:t>
            </w:r>
            <w:r w:rsidR="009B1B7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актуальн</w:t>
            </w:r>
            <w:r w:rsidR="009B1B7E">
              <w:rPr>
                <w:sz w:val="28"/>
                <w:szCs w:val="28"/>
              </w:rPr>
              <w:t>ая версия</w:t>
            </w:r>
            <w:r w:rsidRPr="00A2443C">
              <w:rPr>
                <w:sz w:val="28"/>
                <w:szCs w:val="28"/>
              </w:rPr>
              <w:t xml:space="preserve"> реестр</w:t>
            </w:r>
            <w:r w:rsidR="009B1B7E">
              <w:rPr>
                <w:sz w:val="28"/>
                <w:szCs w:val="28"/>
              </w:rPr>
              <w:t>а</w:t>
            </w:r>
            <w:r w:rsidR="004401DF" w:rsidRPr="004401DF">
              <w:rPr>
                <w:color w:val="FF0000"/>
                <w:sz w:val="28"/>
                <w:szCs w:val="28"/>
              </w:rPr>
              <w:t>**</w:t>
            </w:r>
            <w:r w:rsidRPr="00A2443C">
              <w:rPr>
                <w:sz w:val="28"/>
                <w:szCs w:val="28"/>
              </w:rPr>
              <w:t xml:space="preserve"> </w:t>
            </w:r>
          </w:p>
        </w:tc>
      </w:tr>
      <w:tr w:rsidR="007B1FB3" w:rsidRPr="005E1657" w:rsidTr="000031A9">
        <w:trPr>
          <w:trHeight w:val="480"/>
        </w:trPr>
        <w:tc>
          <w:tcPr>
            <w:tcW w:w="905" w:type="dxa"/>
          </w:tcPr>
          <w:p w:rsidR="007B1FB3" w:rsidRPr="005E1657" w:rsidRDefault="007B1FB3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068" w:type="dxa"/>
          </w:tcPr>
          <w:p w:rsidR="007B1FB3" w:rsidRPr="001B5DA7" w:rsidRDefault="007B1FB3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B5DA7">
              <w:rPr>
                <w:sz w:val="28"/>
                <w:szCs w:val="28"/>
              </w:rPr>
              <w:t>Представление в уполномоченный орган информации о результатах ежегодного мониторинга деятельности хозяйствующих субъектов, доля участия муниципального образования в которых составляет 50% и более, в отчетном периоде</w:t>
            </w:r>
          </w:p>
        </w:tc>
        <w:tc>
          <w:tcPr>
            <w:tcW w:w="1810" w:type="dxa"/>
          </w:tcPr>
          <w:p w:rsidR="007B1FB3" w:rsidRDefault="007B1FB3" w:rsidP="007B1FB3">
            <w:pPr>
              <w:jc w:val="center"/>
            </w:pPr>
            <w:r w:rsidRPr="004D425B">
              <w:rPr>
                <w:sz w:val="28"/>
                <w:szCs w:val="28"/>
              </w:rPr>
              <w:t>да</w:t>
            </w:r>
            <w:r w:rsidRPr="004D425B">
              <w:rPr>
                <w:sz w:val="28"/>
                <w:szCs w:val="28"/>
              </w:rPr>
              <w:t>/</w:t>
            </w:r>
            <w:r w:rsidRPr="004D425B">
              <w:rPr>
                <w:sz w:val="28"/>
                <w:szCs w:val="28"/>
              </w:rPr>
              <w:t>нет</w:t>
            </w:r>
          </w:p>
        </w:tc>
        <w:tc>
          <w:tcPr>
            <w:tcW w:w="1448" w:type="dxa"/>
          </w:tcPr>
          <w:p w:rsidR="007B1FB3" w:rsidRPr="00313618" w:rsidRDefault="007B1FB3" w:rsidP="000031A9">
            <w:pPr>
              <w:pStyle w:val="21"/>
              <w:tabs>
                <w:tab w:val="left" w:pos="1054"/>
              </w:tabs>
              <w:spacing w:line="240" w:lineRule="exact"/>
              <w:rPr>
                <w:i/>
                <w:sz w:val="28"/>
                <w:szCs w:val="28"/>
              </w:rPr>
            </w:pP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1FB3" w:rsidRPr="00D05EA2" w:rsidRDefault="006C5135" w:rsidP="006C5135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6C5135">
              <w:rPr>
                <w:sz w:val="28"/>
                <w:szCs w:val="28"/>
              </w:rPr>
              <w:t>при заполнении указывается</w:t>
            </w:r>
            <w:r w:rsidR="004401DF">
              <w:rPr>
                <w:sz w:val="28"/>
                <w:szCs w:val="28"/>
              </w:rPr>
              <w:t xml:space="preserve"> активная</w:t>
            </w:r>
            <w:r w:rsidRPr="006C5135">
              <w:rPr>
                <w:sz w:val="28"/>
                <w:szCs w:val="28"/>
              </w:rPr>
              <w:t xml:space="preserve"> ссылка на сайт</w:t>
            </w:r>
            <w:r w:rsidR="009B1B7E" w:rsidRPr="00867DBF">
              <w:rPr>
                <w:sz w:val="28"/>
                <w:szCs w:val="28"/>
              </w:rPr>
              <w:t xml:space="preserve"> </w:t>
            </w:r>
            <w:r w:rsidR="009B1B7E" w:rsidRPr="009B1B7E">
              <w:rPr>
                <w:sz w:val="28"/>
                <w:szCs w:val="28"/>
              </w:rPr>
              <w:t>в сети «Интернет»</w:t>
            </w:r>
            <w:r>
              <w:rPr>
                <w:sz w:val="28"/>
                <w:szCs w:val="28"/>
              </w:rPr>
              <w:t>,</w:t>
            </w:r>
            <w:r w:rsidRPr="006C51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где размещена</w:t>
            </w:r>
            <w:r w:rsidRPr="006C5135">
              <w:rPr>
                <w:sz w:val="28"/>
                <w:szCs w:val="28"/>
              </w:rPr>
              <w:t xml:space="preserve"> аналитическая справка </w:t>
            </w:r>
            <w:r>
              <w:rPr>
                <w:sz w:val="28"/>
                <w:szCs w:val="28"/>
              </w:rPr>
              <w:t>с</w:t>
            </w:r>
            <w:r w:rsidRPr="006C5135">
              <w:rPr>
                <w:sz w:val="28"/>
                <w:szCs w:val="28"/>
              </w:rPr>
              <w:t xml:space="preserve"> указ</w:t>
            </w:r>
            <w:r>
              <w:rPr>
                <w:sz w:val="28"/>
                <w:szCs w:val="28"/>
              </w:rPr>
              <w:t>анием</w:t>
            </w:r>
            <w:r w:rsidRPr="006C5135">
              <w:rPr>
                <w:sz w:val="28"/>
                <w:szCs w:val="28"/>
              </w:rPr>
              <w:t xml:space="preserve"> детализаци</w:t>
            </w:r>
            <w:r>
              <w:rPr>
                <w:sz w:val="28"/>
                <w:szCs w:val="28"/>
              </w:rPr>
              <w:t>и</w:t>
            </w:r>
            <w:r w:rsidRPr="006C5135">
              <w:rPr>
                <w:sz w:val="28"/>
                <w:szCs w:val="28"/>
              </w:rPr>
              <w:t xml:space="preserve"> результатов мониторинга, анализ</w:t>
            </w:r>
            <w:r>
              <w:rPr>
                <w:sz w:val="28"/>
                <w:szCs w:val="28"/>
              </w:rPr>
              <w:t>а</w:t>
            </w:r>
            <w:r w:rsidRPr="006C5135">
              <w:rPr>
                <w:sz w:val="28"/>
                <w:szCs w:val="28"/>
              </w:rPr>
              <w:t xml:space="preserve"> изменения количества хозяйствующих субъектов с долей муниципального участия, рынк</w:t>
            </w:r>
            <w:r>
              <w:rPr>
                <w:sz w:val="28"/>
                <w:szCs w:val="28"/>
              </w:rPr>
              <w:t>а</w:t>
            </w:r>
            <w:r w:rsidRPr="006C5135">
              <w:rPr>
                <w:sz w:val="28"/>
                <w:szCs w:val="28"/>
              </w:rPr>
              <w:t xml:space="preserve"> их присутствия и доли занимаемых рынков</w:t>
            </w:r>
            <w:r w:rsidR="004401DF" w:rsidRPr="004401DF">
              <w:rPr>
                <w:color w:val="FF0000"/>
                <w:sz w:val="28"/>
                <w:szCs w:val="28"/>
              </w:rPr>
              <w:t>**</w:t>
            </w:r>
            <w:r w:rsidRPr="006C5135">
              <w:rPr>
                <w:sz w:val="28"/>
                <w:szCs w:val="28"/>
              </w:rPr>
              <w:t xml:space="preserve">  </w:t>
            </w:r>
          </w:p>
        </w:tc>
      </w:tr>
      <w:tr w:rsidR="007B1FB3" w:rsidRPr="005E1657" w:rsidTr="000031A9">
        <w:trPr>
          <w:trHeight w:val="480"/>
        </w:trPr>
        <w:tc>
          <w:tcPr>
            <w:tcW w:w="905" w:type="dxa"/>
          </w:tcPr>
          <w:p w:rsidR="007B1FB3" w:rsidRPr="005E1657" w:rsidRDefault="007B1FB3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068" w:type="dxa"/>
          </w:tcPr>
          <w:p w:rsidR="007B1FB3" w:rsidRPr="001B5DA7" w:rsidRDefault="007B1FB3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B5DA7">
              <w:rPr>
                <w:sz w:val="28"/>
                <w:szCs w:val="28"/>
              </w:rPr>
              <w:t>Поддержание в актуальном состоянии раздела по содействию развитию конкуренции на официальном сайте органа местного самоуправления края в сети "Интернет"</w:t>
            </w:r>
          </w:p>
        </w:tc>
        <w:tc>
          <w:tcPr>
            <w:tcW w:w="1810" w:type="dxa"/>
          </w:tcPr>
          <w:p w:rsidR="007B1FB3" w:rsidRDefault="007B1FB3" w:rsidP="007B1FB3">
            <w:pPr>
              <w:jc w:val="center"/>
            </w:pPr>
            <w:r w:rsidRPr="004D425B">
              <w:rPr>
                <w:sz w:val="28"/>
                <w:szCs w:val="28"/>
              </w:rPr>
              <w:t>да</w:t>
            </w:r>
            <w:r w:rsidRPr="004D425B">
              <w:rPr>
                <w:sz w:val="28"/>
                <w:szCs w:val="28"/>
              </w:rPr>
              <w:t>/</w:t>
            </w:r>
            <w:r w:rsidRPr="004D425B">
              <w:rPr>
                <w:sz w:val="28"/>
                <w:szCs w:val="28"/>
              </w:rPr>
              <w:t>нет</w:t>
            </w:r>
          </w:p>
        </w:tc>
        <w:tc>
          <w:tcPr>
            <w:tcW w:w="1448" w:type="dxa"/>
          </w:tcPr>
          <w:p w:rsidR="007B1FB3" w:rsidRPr="00313618" w:rsidRDefault="007B1FB3" w:rsidP="000031A9">
            <w:pPr>
              <w:pStyle w:val="21"/>
              <w:tabs>
                <w:tab w:val="left" w:pos="1054"/>
              </w:tabs>
              <w:spacing w:line="240" w:lineRule="exact"/>
              <w:rPr>
                <w:i/>
                <w:sz w:val="28"/>
                <w:szCs w:val="28"/>
              </w:rPr>
            </w:pP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1FB3" w:rsidRPr="00D05EA2" w:rsidRDefault="00AD1F30" w:rsidP="00AF190B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D1F30">
              <w:rPr>
                <w:sz w:val="28"/>
                <w:szCs w:val="28"/>
              </w:rPr>
              <w:t>ри заполнении указывается</w:t>
            </w:r>
            <w:r w:rsidR="004401DF">
              <w:rPr>
                <w:sz w:val="28"/>
                <w:szCs w:val="28"/>
              </w:rPr>
              <w:t xml:space="preserve"> активная</w:t>
            </w:r>
            <w:r w:rsidRPr="00AD1F30">
              <w:rPr>
                <w:sz w:val="28"/>
                <w:szCs w:val="28"/>
              </w:rPr>
              <w:t xml:space="preserve"> ссылка</w:t>
            </w:r>
            <w:r w:rsidR="00AF190B">
              <w:rPr>
                <w:sz w:val="28"/>
                <w:szCs w:val="28"/>
              </w:rPr>
              <w:t xml:space="preserve"> на</w:t>
            </w:r>
            <w:r w:rsidR="00AF190B" w:rsidRPr="001B5DA7">
              <w:rPr>
                <w:sz w:val="28"/>
                <w:szCs w:val="28"/>
              </w:rPr>
              <w:t xml:space="preserve"> </w:t>
            </w:r>
            <w:r w:rsidR="00AF190B" w:rsidRPr="00AF190B">
              <w:rPr>
                <w:sz w:val="28"/>
                <w:szCs w:val="28"/>
              </w:rPr>
              <w:t>раздел по содействию развитию конкуренции</w:t>
            </w:r>
            <w:r w:rsidRPr="00AD1F30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>сайт</w:t>
            </w:r>
            <w:r w:rsidR="00AF190B">
              <w:rPr>
                <w:sz w:val="28"/>
                <w:szCs w:val="28"/>
              </w:rPr>
              <w:t>е</w:t>
            </w:r>
            <w:r w:rsidR="009B1B7E" w:rsidRPr="00867DBF">
              <w:rPr>
                <w:sz w:val="28"/>
                <w:szCs w:val="28"/>
              </w:rPr>
              <w:t xml:space="preserve"> </w:t>
            </w:r>
            <w:r w:rsidR="009B1B7E" w:rsidRPr="009B1B7E">
              <w:rPr>
                <w:sz w:val="28"/>
                <w:szCs w:val="28"/>
              </w:rPr>
              <w:t>в сети «Интернет»</w:t>
            </w:r>
            <w:r w:rsidR="00FE1956">
              <w:rPr>
                <w:sz w:val="28"/>
                <w:szCs w:val="28"/>
              </w:rPr>
              <w:t>, а также перечень материалов, размещенных в отчетном периоде</w:t>
            </w:r>
            <w:r w:rsidR="004401DF" w:rsidRPr="004401DF">
              <w:rPr>
                <w:color w:val="FF0000"/>
                <w:sz w:val="28"/>
                <w:szCs w:val="28"/>
              </w:rPr>
              <w:t>**</w:t>
            </w:r>
          </w:p>
        </w:tc>
      </w:tr>
      <w:tr w:rsidR="001B5DA7" w:rsidRPr="005E1657" w:rsidTr="000031A9">
        <w:trPr>
          <w:trHeight w:val="480"/>
        </w:trPr>
        <w:tc>
          <w:tcPr>
            <w:tcW w:w="905" w:type="dxa"/>
          </w:tcPr>
          <w:p w:rsidR="001B5DA7" w:rsidRPr="005E1657" w:rsidRDefault="001B5DA7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068" w:type="dxa"/>
          </w:tcPr>
          <w:p w:rsidR="001B5DA7" w:rsidRPr="001B5DA7" w:rsidRDefault="001B5DA7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B5DA7">
              <w:rPr>
                <w:sz w:val="28"/>
                <w:szCs w:val="28"/>
              </w:rPr>
              <w:t>Проведение мероприятий по информированию субъектов предпринимательской деятельности о состоянии конкуренции и деятельности по содействию развитию конкуренции (круглые столы, семинары, работа со средствами массовой информации и т.д.) в отчетном периоде</w:t>
            </w:r>
          </w:p>
        </w:tc>
        <w:tc>
          <w:tcPr>
            <w:tcW w:w="1810" w:type="dxa"/>
          </w:tcPr>
          <w:p w:rsidR="001B5DA7" w:rsidRDefault="0048373D" w:rsidP="0048373D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48373D">
              <w:rPr>
                <w:sz w:val="28"/>
                <w:szCs w:val="28"/>
              </w:rPr>
              <w:t>единиц</w:t>
            </w:r>
          </w:p>
        </w:tc>
        <w:tc>
          <w:tcPr>
            <w:tcW w:w="1448" w:type="dxa"/>
          </w:tcPr>
          <w:p w:rsidR="001B5DA7" w:rsidRPr="00313618" w:rsidRDefault="001B5DA7" w:rsidP="000031A9">
            <w:pPr>
              <w:pStyle w:val="21"/>
              <w:tabs>
                <w:tab w:val="left" w:pos="1054"/>
              </w:tabs>
              <w:spacing w:line="240" w:lineRule="exact"/>
              <w:rPr>
                <w:i/>
                <w:sz w:val="28"/>
                <w:szCs w:val="28"/>
              </w:rPr>
            </w:pP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7B19" w:rsidRPr="00657B19" w:rsidRDefault="00657B19" w:rsidP="00657B1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657B19">
              <w:rPr>
                <w:sz w:val="28"/>
                <w:szCs w:val="28"/>
              </w:rPr>
              <w:t xml:space="preserve">при заполнении указывается: </w:t>
            </w:r>
          </w:p>
          <w:p w:rsidR="00657B19" w:rsidRDefault="00657B19" w:rsidP="00657B1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657B19">
              <w:rPr>
                <w:sz w:val="28"/>
                <w:szCs w:val="28"/>
              </w:rPr>
              <w:t>количество проведенных мероприятий, наименование и дата их проведения, тематика рассмотренных вопросов, материалы, публикации в СМИ по данной тематике;</w:t>
            </w:r>
          </w:p>
          <w:p w:rsidR="005B6C13" w:rsidRDefault="005B6C13" w:rsidP="00657B1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мероприятий;</w:t>
            </w:r>
          </w:p>
          <w:p w:rsidR="005B6C13" w:rsidRPr="00657B19" w:rsidRDefault="005B6C13" w:rsidP="00657B1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массовой информации, в которых были размещены материалы о проведенных мероприятиях;</w:t>
            </w:r>
          </w:p>
          <w:p w:rsidR="001B5DA7" w:rsidRPr="00D05EA2" w:rsidRDefault="004401DF" w:rsidP="00AF190B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активная </w:t>
            </w:r>
            <w:r w:rsidR="00657B19" w:rsidRPr="00657B19">
              <w:rPr>
                <w:sz w:val="28"/>
                <w:szCs w:val="28"/>
              </w:rPr>
              <w:t>ссылка на размещенную муниципальным образованием края информацию о проведенн</w:t>
            </w:r>
            <w:r w:rsidR="00AF190B">
              <w:rPr>
                <w:sz w:val="28"/>
                <w:szCs w:val="28"/>
              </w:rPr>
              <w:t>ых</w:t>
            </w:r>
            <w:r w:rsidR="00657B19" w:rsidRPr="00657B19">
              <w:rPr>
                <w:sz w:val="28"/>
                <w:szCs w:val="28"/>
              </w:rPr>
              <w:t xml:space="preserve"> мероприяти</w:t>
            </w:r>
            <w:r w:rsidR="00AF190B">
              <w:rPr>
                <w:sz w:val="28"/>
                <w:szCs w:val="28"/>
              </w:rPr>
              <w:t>ях</w:t>
            </w:r>
            <w:r w:rsidR="00657B19" w:rsidRPr="00657B19">
              <w:rPr>
                <w:sz w:val="28"/>
                <w:szCs w:val="28"/>
              </w:rPr>
              <w:t xml:space="preserve"> в сети «Интернет»</w:t>
            </w:r>
            <w:r w:rsidRPr="004401DF">
              <w:rPr>
                <w:color w:val="FF0000"/>
                <w:sz w:val="28"/>
                <w:szCs w:val="28"/>
              </w:rPr>
              <w:t>**</w:t>
            </w:r>
          </w:p>
        </w:tc>
      </w:tr>
      <w:tr w:rsidR="001B5DA7" w:rsidRPr="005E1657" w:rsidTr="000031A9">
        <w:trPr>
          <w:trHeight w:val="480"/>
        </w:trPr>
        <w:tc>
          <w:tcPr>
            <w:tcW w:w="905" w:type="dxa"/>
          </w:tcPr>
          <w:p w:rsidR="001B5DA7" w:rsidRPr="005E1657" w:rsidRDefault="001B5DA7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068" w:type="dxa"/>
          </w:tcPr>
          <w:p w:rsidR="001B5DA7" w:rsidRPr="001B5DA7" w:rsidRDefault="001B5DA7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B5DA7">
              <w:rPr>
                <w:sz w:val="28"/>
                <w:szCs w:val="28"/>
              </w:rPr>
              <w:t>Доля объема закупок у субъектов малого предпринимательства и социально ориентированных некоммерческих организаций в годовом объеме муниципального заказа</w:t>
            </w:r>
          </w:p>
        </w:tc>
        <w:tc>
          <w:tcPr>
            <w:tcW w:w="1810" w:type="dxa"/>
          </w:tcPr>
          <w:p w:rsidR="001B5DA7" w:rsidRDefault="0048373D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48" w:type="dxa"/>
          </w:tcPr>
          <w:p w:rsidR="001B5DA7" w:rsidRPr="00313618" w:rsidRDefault="001B5DA7" w:rsidP="000031A9">
            <w:pPr>
              <w:pStyle w:val="21"/>
              <w:tabs>
                <w:tab w:val="left" w:pos="1054"/>
              </w:tabs>
              <w:spacing w:line="240" w:lineRule="exact"/>
              <w:rPr>
                <w:i/>
                <w:sz w:val="28"/>
                <w:szCs w:val="28"/>
              </w:rPr>
            </w:pP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3516" w:rsidRDefault="00F94AC5" w:rsidP="00F94AC5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F94AC5">
              <w:rPr>
                <w:sz w:val="28"/>
                <w:szCs w:val="28"/>
              </w:rPr>
              <w:t>при заполнении указывается</w:t>
            </w:r>
            <w:r w:rsidR="00463516">
              <w:rPr>
                <w:sz w:val="28"/>
                <w:szCs w:val="28"/>
              </w:rPr>
              <w:t>:</w:t>
            </w:r>
            <w:r w:rsidRPr="00F94AC5">
              <w:rPr>
                <w:sz w:val="28"/>
                <w:szCs w:val="28"/>
              </w:rPr>
              <w:t xml:space="preserve"> </w:t>
            </w:r>
          </w:p>
          <w:p w:rsidR="00463516" w:rsidRDefault="00463516" w:rsidP="00F94AC5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средств бюджета муниципального образования края, направленных на закупку товаров, работ и услуг в отчетном периоде;</w:t>
            </w:r>
          </w:p>
          <w:p w:rsidR="00463516" w:rsidRDefault="00463516" w:rsidP="00F94AC5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фактический </w:t>
            </w:r>
            <w:r w:rsidRPr="00463516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 xml:space="preserve"> </w:t>
            </w:r>
            <w:r w:rsidRPr="00463516">
              <w:rPr>
                <w:sz w:val="28"/>
                <w:szCs w:val="28"/>
              </w:rPr>
              <w:t>закупок у субъектов малого предпринимательства и социально ориентированных некоммерческих организаций</w:t>
            </w:r>
            <w:r>
              <w:rPr>
                <w:sz w:val="28"/>
                <w:szCs w:val="28"/>
              </w:rPr>
              <w:t>;</w:t>
            </w:r>
          </w:p>
          <w:p w:rsidR="001B5DA7" w:rsidRPr="00D05EA2" w:rsidRDefault="00F94AC5" w:rsidP="0046351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F94AC5">
              <w:rPr>
                <w:sz w:val="28"/>
                <w:szCs w:val="28"/>
              </w:rPr>
              <w:t xml:space="preserve">отношение фактического  </w:t>
            </w:r>
            <w:r w:rsidRPr="00F94AC5">
              <w:rPr>
                <w:rStyle w:val="212pt"/>
                <w:sz w:val="28"/>
                <w:szCs w:val="28"/>
              </w:rPr>
              <w:t>объема закупок к годовому объему средств, направленных на закупку товаров, работ и услуг</w:t>
            </w:r>
          </w:p>
        </w:tc>
      </w:tr>
      <w:tr w:rsidR="001B5DA7" w:rsidRPr="005E1657" w:rsidTr="000031A9">
        <w:trPr>
          <w:trHeight w:val="480"/>
        </w:trPr>
        <w:tc>
          <w:tcPr>
            <w:tcW w:w="905" w:type="dxa"/>
          </w:tcPr>
          <w:p w:rsidR="001B5DA7" w:rsidRPr="005E1657" w:rsidRDefault="001B5DA7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068" w:type="dxa"/>
          </w:tcPr>
          <w:p w:rsidR="001B5DA7" w:rsidRPr="001B5DA7" w:rsidRDefault="001B5DA7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B5DA7">
              <w:rPr>
                <w:sz w:val="28"/>
                <w:szCs w:val="28"/>
              </w:rPr>
              <w:t>Среднее количество участников конкурентных процедур определения поставщиков (подрядчиков, исполнителей), проводимых муниципальными заказчиками Ставропольского края</w:t>
            </w:r>
          </w:p>
        </w:tc>
        <w:tc>
          <w:tcPr>
            <w:tcW w:w="1810" w:type="dxa"/>
          </w:tcPr>
          <w:p w:rsidR="001B5DA7" w:rsidRDefault="0048373D" w:rsidP="0048373D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48373D">
              <w:rPr>
                <w:sz w:val="28"/>
                <w:szCs w:val="28"/>
              </w:rPr>
              <w:t>единиц</w:t>
            </w:r>
          </w:p>
        </w:tc>
        <w:tc>
          <w:tcPr>
            <w:tcW w:w="1448" w:type="dxa"/>
          </w:tcPr>
          <w:p w:rsidR="001B5DA7" w:rsidRPr="00313618" w:rsidRDefault="001B5DA7" w:rsidP="000031A9">
            <w:pPr>
              <w:pStyle w:val="21"/>
              <w:tabs>
                <w:tab w:val="left" w:pos="1054"/>
              </w:tabs>
              <w:spacing w:line="240" w:lineRule="exact"/>
              <w:rPr>
                <w:i/>
                <w:sz w:val="28"/>
                <w:szCs w:val="28"/>
              </w:rPr>
            </w:pP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5DA7" w:rsidRPr="00D05EA2" w:rsidRDefault="00F94AC5" w:rsidP="00F94AC5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F94AC5">
              <w:rPr>
                <w:sz w:val="28"/>
                <w:szCs w:val="28"/>
              </w:rPr>
              <w:t>при заполнении указывается</w:t>
            </w:r>
            <w:r w:rsidRPr="001B5D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F94AC5">
              <w:rPr>
                <w:sz w:val="28"/>
                <w:szCs w:val="28"/>
              </w:rPr>
              <w:t>реднее количество участников конкурентных процедур определения поставщиков (подрядчиков, исполнителей), проводимых муниципальными заказчиками Ставропольского края</w:t>
            </w:r>
          </w:p>
        </w:tc>
      </w:tr>
      <w:tr w:rsidR="001B5DA7" w:rsidRPr="005E1657" w:rsidTr="000031A9">
        <w:trPr>
          <w:trHeight w:val="480"/>
        </w:trPr>
        <w:tc>
          <w:tcPr>
            <w:tcW w:w="905" w:type="dxa"/>
          </w:tcPr>
          <w:p w:rsidR="001B5DA7" w:rsidRPr="005E1657" w:rsidRDefault="001B5DA7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068" w:type="dxa"/>
          </w:tcPr>
          <w:p w:rsidR="001B5DA7" w:rsidRPr="001B5DA7" w:rsidRDefault="001B5DA7" w:rsidP="00FD5A9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B5DA7">
              <w:rPr>
                <w:sz w:val="28"/>
                <w:szCs w:val="28"/>
              </w:rPr>
              <w:t xml:space="preserve">Динамика количества нарушений антимонопольного законодательства со стороны органов местного самоуправления края в сравнении с предыдущим отчетным периодом </w:t>
            </w:r>
          </w:p>
        </w:tc>
        <w:tc>
          <w:tcPr>
            <w:tcW w:w="1810" w:type="dxa"/>
          </w:tcPr>
          <w:p w:rsidR="001B5DA7" w:rsidRDefault="0048373D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48" w:type="dxa"/>
          </w:tcPr>
          <w:p w:rsidR="001B5DA7" w:rsidRPr="00313618" w:rsidRDefault="001B5DA7" w:rsidP="000031A9">
            <w:pPr>
              <w:pStyle w:val="21"/>
              <w:tabs>
                <w:tab w:val="left" w:pos="1054"/>
              </w:tabs>
              <w:spacing w:line="240" w:lineRule="exact"/>
              <w:rPr>
                <w:i/>
                <w:sz w:val="28"/>
                <w:szCs w:val="28"/>
              </w:rPr>
            </w:pP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3516" w:rsidRDefault="00F94AC5" w:rsidP="00AF190B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F94AC5">
              <w:rPr>
                <w:sz w:val="28"/>
                <w:szCs w:val="28"/>
              </w:rPr>
              <w:t>при заполнении указывается</w:t>
            </w:r>
            <w:r w:rsidR="00463516">
              <w:rPr>
                <w:sz w:val="28"/>
                <w:szCs w:val="28"/>
              </w:rPr>
              <w:t>:</w:t>
            </w:r>
          </w:p>
          <w:p w:rsidR="00463516" w:rsidRDefault="00463516" w:rsidP="0046351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rStyle w:val="212pt"/>
                <w:sz w:val="28"/>
                <w:szCs w:val="28"/>
              </w:rPr>
            </w:pPr>
            <w:r w:rsidRPr="00463516">
              <w:rPr>
                <w:rStyle w:val="212pt"/>
                <w:sz w:val="28"/>
                <w:szCs w:val="28"/>
              </w:rPr>
              <w:t>количеств</w:t>
            </w:r>
            <w:r>
              <w:rPr>
                <w:rStyle w:val="212pt"/>
                <w:sz w:val="28"/>
                <w:szCs w:val="28"/>
              </w:rPr>
              <w:t>о</w:t>
            </w:r>
            <w:r w:rsidRPr="00463516">
              <w:rPr>
                <w:rStyle w:val="212pt"/>
                <w:sz w:val="28"/>
                <w:szCs w:val="28"/>
              </w:rPr>
              <w:t xml:space="preserve"> нарушений антимонопольного законодательства в отчетном году</w:t>
            </w:r>
            <w:r>
              <w:rPr>
                <w:rStyle w:val="212pt"/>
                <w:sz w:val="28"/>
                <w:szCs w:val="28"/>
              </w:rPr>
              <w:t>;</w:t>
            </w:r>
          </w:p>
          <w:p w:rsidR="00463516" w:rsidRPr="00463516" w:rsidRDefault="00463516" w:rsidP="0046351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rStyle w:val="212pt"/>
                <w:sz w:val="28"/>
                <w:szCs w:val="28"/>
              </w:rPr>
            </w:pPr>
            <w:r w:rsidRPr="00463516">
              <w:rPr>
                <w:rStyle w:val="212pt"/>
                <w:sz w:val="28"/>
                <w:szCs w:val="28"/>
              </w:rPr>
              <w:t xml:space="preserve">количество нарушений антимонопольного законодательства в </w:t>
            </w:r>
            <w:r>
              <w:rPr>
                <w:rStyle w:val="212pt"/>
                <w:sz w:val="28"/>
                <w:szCs w:val="28"/>
              </w:rPr>
              <w:t>предыдущем</w:t>
            </w:r>
            <w:r w:rsidRPr="00463516">
              <w:rPr>
                <w:rStyle w:val="212pt"/>
                <w:sz w:val="28"/>
                <w:szCs w:val="28"/>
              </w:rPr>
              <w:t xml:space="preserve"> году;</w:t>
            </w:r>
          </w:p>
          <w:p w:rsidR="001B5DA7" w:rsidRPr="00D05EA2" w:rsidRDefault="00F94AC5" w:rsidP="0046351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F94AC5">
              <w:rPr>
                <w:sz w:val="28"/>
                <w:szCs w:val="28"/>
              </w:rPr>
              <w:t xml:space="preserve">отношение </w:t>
            </w:r>
            <w:r w:rsidRPr="00F94AC5">
              <w:rPr>
                <w:rStyle w:val="212pt"/>
                <w:sz w:val="28"/>
                <w:szCs w:val="28"/>
              </w:rPr>
              <w:t>количества нарушений в отчетном году к</w:t>
            </w:r>
            <w:r w:rsidR="00AF190B">
              <w:rPr>
                <w:rStyle w:val="212pt"/>
                <w:sz w:val="28"/>
                <w:szCs w:val="28"/>
              </w:rPr>
              <w:t xml:space="preserve"> количеству нарушений в предыдущем</w:t>
            </w:r>
            <w:r w:rsidRPr="00F94AC5">
              <w:rPr>
                <w:rStyle w:val="212pt"/>
                <w:sz w:val="28"/>
                <w:szCs w:val="28"/>
              </w:rPr>
              <w:t xml:space="preserve"> году</w:t>
            </w:r>
            <w:r w:rsidR="00FD5A99">
              <w:rPr>
                <w:rStyle w:val="212pt"/>
                <w:sz w:val="28"/>
                <w:szCs w:val="28"/>
              </w:rPr>
              <w:t>**</w:t>
            </w:r>
            <w:r w:rsidR="000B5C27" w:rsidRPr="000B5C27">
              <w:rPr>
                <w:rStyle w:val="212pt"/>
                <w:sz w:val="28"/>
                <w:szCs w:val="28"/>
              </w:rPr>
              <w:t>*</w:t>
            </w:r>
            <w:r w:rsidRPr="00F94AC5">
              <w:rPr>
                <w:rStyle w:val="212pt"/>
                <w:sz w:val="28"/>
                <w:szCs w:val="28"/>
              </w:rPr>
              <w:t xml:space="preserve"> </w:t>
            </w:r>
          </w:p>
        </w:tc>
      </w:tr>
    </w:tbl>
    <w:p w:rsidR="0031696C" w:rsidRDefault="00BD7282">
      <w:pPr>
        <w:rPr>
          <w:rFonts w:cs="Times New Roman"/>
          <w:color w:val="auto"/>
          <w:sz w:val="2"/>
          <w:szCs w:val="2"/>
        </w:rPr>
      </w:pPr>
      <w:r>
        <w:rPr>
          <w:rFonts w:cs="Times New Roman"/>
          <w:color w:val="auto"/>
          <w:sz w:val="2"/>
          <w:szCs w:val="2"/>
        </w:rPr>
        <w:br w:type="textWrapping" w:clear="all"/>
      </w:r>
    </w:p>
    <w:p w:rsidR="00CB5854" w:rsidRDefault="00CB5854" w:rsidP="00180007">
      <w:pPr>
        <w:spacing w:line="240" w:lineRule="exact"/>
        <w:rPr>
          <w:rFonts w:ascii="Times New Roman" w:cs="Times New Roman"/>
          <w:sz w:val="26"/>
          <w:szCs w:val="26"/>
        </w:rPr>
      </w:pPr>
    </w:p>
    <w:p w:rsidR="009C68F0" w:rsidRDefault="009C68F0" w:rsidP="00180007">
      <w:pPr>
        <w:spacing w:line="240" w:lineRule="exact"/>
        <w:rPr>
          <w:rFonts w:ascii="Times New Roman" w:cs="Times New Roman"/>
          <w:sz w:val="26"/>
          <w:szCs w:val="26"/>
        </w:rPr>
      </w:pPr>
    </w:p>
    <w:p w:rsidR="009C68F0" w:rsidRDefault="009C68F0" w:rsidP="00180007">
      <w:pPr>
        <w:spacing w:line="240" w:lineRule="exact"/>
        <w:rPr>
          <w:rFonts w:ascii="Times New Roman" w:cs="Times New Roman"/>
          <w:sz w:val="26"/>
          <w:szCs w:val="26"/>
        </w:rPr>
      </w:pPr>
    </w:p>
    <w:p w:rsidR="009C68F0" w:rsidRDefault="009C68F0" w:rsidP="00180007">
      <w:pPr>
        <w:spacing w:line="240" w:lineRule="exact"/>
        <w:rPr>
          <w:rFonts w:ascii="Times New Roman" w:cs="Times New Roman"/>
          <w:sz w:val="26"/>
          <w:szCs w:val="26"/>
        </w:rPr>
      </w:pPr>
    </w:p>
    <w:p w:rsidR="0071277F" w:rsidRDefault="0071277F" w:rsidP="00CB5854">
      <w:pPr>
        <w:spacing w:line="240" w:lineRule="exact"/>
        <w:jc w:val="right"/>
        <w:rPr>
          <w:rFonts w:ascii="Times New Roman" w:cs="Times New Roman"/>
          <w:sz w:val="28"/>
          <w:szCs w:val="28"/>
        </w:rPr>
      </w:pPr>
    </w:p>
    <w:p w:rsidR="00CB5854" w:rsidRPr="00633F9B" w:rsidRDefault="00A51F58" w:rsidP="00CB5854">
      <w:pPr>
        <w:spacing w:line="240" w:lineRule="exact"/>
        <w:jc w:val="right"/>
        <w:rPr>
          <w:rStyle w:val="2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Таблица 2</w:t>
      </w:r>
    </w:p>
    <w:tbl>
      <w:tblPr>
        <w:tblStyle w:val="a6"/>
        <w:tblW w:w="16109" w:type="dxa"/>
        <w:tblInd w:w="-12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903"/>
        <w:gridCol w:w="4889"/>
        <w:gridCol w:w="1810"/>
        <w:gridCol w:w="1629"/>
        <w:gridCol w:w="6878"/>
      </w:tblGrid>
      <w:tr w:rsidR="000031A9" w:rsidRPr="005E1657" w:rsidTr="000031A9">
        <w:trPr>
          <w:trHeight w:val="20"/>
        </w:trPr>
        <w:tc>
          <w:tcPr>
            <w:tcW w:w="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1A9" w:rsidRPr="005E1657" w:rsidRDefault="000031A9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5E1657">
              <w:rPr>
                <w:sz w:val="28"/>
                <w:szCs w:val="28"/>
              </w:rPr>
              <w:t>№</w:t>
            </w:r>
          </w:p>
          <w:p w:rsidR="000031A9" w:rsidRPr="005E1657" w:rsidRDefault="000031A9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5E165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E1657">
              <w:rPr>
                <w:sz w:val="28"/>
                <w:szCs w:val="28"/>
              </w:rPr>
              <w:t>/</w:t>
            </w:r>
            <w:proofErr w:type="spellStart"/>
            <w:r w:rsidRPr="005E165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89" w:type="dxa"/>
            <w:vAlign w:val="center"/>
          </w:tcPr>
          <w:p w:rsidR="000031A9" w:rsidRPr="005E1657" w:rsidRDefault="000031A9" w:rsidP="000031A9">
            <w:pPr>
              <w:pStyle w:val="21"/>
              <w:shd w:val="clear" w:color="auto" w:fill="auto"/>
              <w:spacing w:before="0" w:after="0" w:line="240" w:lineRule="exact"/>
              <w:rPr>
                <w:sz w:val="28"/>
                <w:szCs w:val="28"/>
              </w:rPr>
            </w:pPr>
            <w:r w:rsidRPr="005E1657">
              <w:rPr>
                <w:rStyle w:val="211pt"/>
                <w:b w:val="0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10" w:type="dxa"/>
            <w:vAlign w:val="center"/>
          </w:tcPr>
          <w:p w:rsidR="000031A9" w:rsidRDefault="000031A9" w:rsidP="000031A9">
            <w:pPr>
              <w:pStyle w:val="21"/>
              <w:shd w:val="clear" w:color="auto" w:fill="auto"/>
              <w:spacing w:before="0" w:after="0" w:line="240" w:lineRule="exact"/>
              <w:rPr>
                <w:rStyle w:val="211pt"/>
                <w:b w:val="0"/>
                <w:color w:val="000000"/>
                <w:sz w:val="28"/>
                <w:szCs w:val="28"/>
              </w:rPr>
            </w:pPr>
            <w:r w:rsidRPr="005E1657">
              <w:rPr>
                <w:rStyle w:val="211pt"/>
                <w:b w:val="0"/>
                <w:color w:val="000000"/>
                <w:sz w:val="28"/>
                <w:szCs w:val="28"/>
              </w:rPr>
              <w:t>Критерии</w:t>
            </w:r>
          </w:p>
          <w:p w:rsidR="000031A9" w:rsidRPr="005E1657" w:rsidRDefault="000031A9" w:rsidP="000031A9">
            <w:pPr>
              <w:pStyle w:val="21"/>
              <w:shd w:val="clear" w:color="auto" w:fill="auto"/>
              <w:spacing w:before="0" w:after="0" w:line="240" w:lineRule="exact"/>
              <w:rPr>
                <w:sz w:val="28"/>
                <w:szCs w:val="28"/>
              </w:rPr>
            </w:pPr>
            <w:r w:rsidRPr="005E1657">
              <w:rPr>
                <w:rStyle w:val="211pt"/>
                <w:b w:val="0"/>
                <w:color w:val="000000"/>
                <w:sz w:val="28"/>
                <w:szCs w:val="28"/>
              </w:rPr>
              <w:t>оценки</w:t>
            </w:r>
          </w:p>
        </w:tc>
        <w:tc>
          <w:tcPr>
            <w:tcW w:w="1629" w:type="dxa"/>
            <w:vAlign w:val="center"/>
          </w:tcPr>
          <w:p w:rsidR="000031A9" w:rsidRDefault="000031A9" w:rsidP="0064498A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1A9" w:rsidRPr="005E1657" w:rsidRDefault="000031A9" w:rsidP="0064498A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Подтверждение выполнения показателя</w:t>
            </w:r>
          </w:p>
        </w:tc>
      </w:tr>
      <w:tr w:rsidR="00753182" w:rsidRPr="005E1657" w:rsidTr="000031A9">
        <w:trPr>
          <w:trHeight w:val="194"/>
        </w:trPr>
        <w:tc>
          <w:tcPr>
            <w:tcW w:w="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182" w:rsidRPr="005E1657" w:rsidRDefault="00753182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89" w:type="dxa"/>
            <w:vAlign w:val="center"/>
          </w:tcPr>
          <w:p w:rsidR="00753182" w:rsidRPr="005E1657" w:rsidRDefault="00753182" w:rsidP="000031A9">
            <w:pPr>
              <w:pStyle w:val="21"/>
              <w:shd w:val="clear" w:color="auto" w:fill="auto"/>
              <w:spacing w:before="0" w:after="0" w:line="240" w:lineRule="exact"/>
              <w:rPr>
                <w:rStyle w:val="211pt"/>
                <w:b w:val="0"/>
                <w:color w:val="000000"/>
                <w:sz w:val="28"/>
                <w:szCs w:val="28"/>
              </w:rPr>
            </w:pPr>
            <w:r>
              <w:rPr>
                <w:rStyle w:val="211pt"/>
                <w:b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10" w:type="dxa"/>
            <w:vAlign w:val="center"/>
          </w:tcPr>
          <w:p w:rsidR="00753182" w:rsidRPr="005E1657" w:rsidRDefault="00753182" w:rsidP="000031A9">
            <w:pPr>
              <w:pStyle w:val="21"/>
              <w:shd w:val="clear" w:color="auto" w:fill="auto"/>
              <w:spacing w:before="0" w:after="0" w:line="240" w:lineRule="exact"/>
              <w:rPr>
                <w:rStyle w:val="211pt"/>
                <w:b w:val="0"/>
                <w:color w:val="000000"/>
                <w:sz w:val="28"/>
                <w:szCs w:val="28"/>
              </w:rPr>
            </w:pPr>
            <w:r>
              <w:rPr>
                <w:rStyle w:val="211pt"/>
                <w:b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29" w:type="dxa"/>
          </w:tcPr>
          <w:p w:rsidR="00753182" w:rsidRDefault="00133AAF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182" w:rsidRPr="005E1657" w:rsidRDefault="00133AAF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33AAF" w:rsidRPr="005E1657" w:rsidTr="000031A9">
        <w:trPr>
          <w:trHeight w:val="20"/>
        </w:trPr>
        <w:tc>
          <w:tcPr>
            <w:tcW w:w="903" w:type="dxa"/>
          </w:tcPr>
          <w:p w:rsidR="00133AAF" w:rsidRPr="005E1657" w:rsidRDefault="00133AAF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89" w:type="dxa"/>
          </w:tcPr>
          <w:p w:rsidR="00133AAF" w:rsidRPr="002F3F2C" w:rsidRDefault="00133AAF" w:rsidP="00133AAF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rStyle w:val="212pt"/>
                <w:sz w:val="28"/>
                <w:szCs w:val="28"/>
              </w:rPr>
            </w:pPr>
            <w:r w:rsidRPr="002F3F2C">
              <w:rPr>
                <w:sz w:val="28"/>
                <w:szCs w:val="28"/>
              </w:rPr>
              <w:t>Достижение планового значения показателя "Объем инвестиций в основной капитал (за исключением бюджетных средств)", утвержденного Губернатором Ставропольского края</w:t>
            </w:r>
          </w:p>
        </w:tc>
        <w:tc>
          <w:tcPr>
            <w:tcW w:w="1810" w:type="dxa"/>
          </w:tcPr>
          <w:p w:rsidR="00133AAF" w:rsidRDefault="00CF797A" w:rsidP="00F07B9C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proofErr w:type="gramStart"/>
            <w:r w:rsidRPr="00CF797A">
              <w:rPr>
                <w:sz w:val="28"/>
                <w:szCs w:val="28"/>
              </w:rPr>
              <w:t>д</w:t>
            </w:r>
            <w:r w:rsidR="00F07B9C">
              <w:rPr>
                <w:sz w:val="28"/>
                <w:szCs w:val="28"/>
              </w:rPr>
              <w:t>остигнуто</w:t>
            </w:r>
            <w:proofErr w:type="gramEnd"/>
            <w:r w:rsidRPr="00CF797A">
              <w:rPr>
                <w:sz w:val="28"/>
                <w:szCs w:val="28"/>
              </w:rPr>
              <w:t>/</w:t>
            </w:r>
            <w:r w:rsidR="00F07B9C">
              <w:rPr>
                <w:sz w:val="28"/>
                <w:szCs w:val="28"/>
              </w:rPr>
              <w:t xml:space="preserve"> </w:t>
            </w:r>
            <w:r w:rsidRPr="00CF797A">
              <w:rPr>
                <w:sz w:val="28"/>
                <w:szCs w:val="28"/>
              </w:rPr>
              <w:t>не</w:t>
            </w:r>
            <w:r w:rsidR="00F07B9C">
              <w:rPr>
                <w:sz w:val="28"/>
                <w:szCs w:val="28"/>
              </w:rPr>
              <w:t xml:space="preserve"> достигнуто </w:t>
            </w:r>
          </w:p>
        </w:tc>
        <w:tc>
          <w:tcPr>
            <w:tcW w:w="1629" w:type="dxa"/>
          </w:tcPr>
          <w:p w:rsidR="00133AAF" w:rsidRDefault="00133AAF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8E7" w:rsidRDefault="00E45B06" w:rsidP="00E45B0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E45B06">
              <w:rPr>
                <w:sz w:val="28"/>
                <w:szCs w:val="28"/>
              </w:rPr>
              <w:t>при заполнении указывается</w:t>
            </w:r>
            <w:r w:rsidR="006E08E7">
              <w:rPr>
                <w:sz w:val="28"/>
                <w:szCs w:val="28"/>
              </w:rPr>
              <w:t>:</w:t>
            </w:r>
            <w:r w:rsidR="00AF190B">
              <w:rPr>
                <w:sz w:val="28"/>
                <w:szCs w:val="28"/>
              </w:rPr>
              <w:t xml:space="preserve"> </w:t>
            </w:r>
          </w:p>
          <w:p w:rsidR="006E08E7" w:rsidRDefault="00AF190B" w:rsidP="00E45B0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плановое и фактическое</w:t>
            </w:r>
            <w:r w:rsidR="00E45B06">
              <w:rPr>
                <w:sz w:val="28"/>
                <w:szCs w:val="28"/>
              </w:rPr>
              <w:t xml:space="preserve"> </w:t>
            </w:r>
            <w:r w:rsidR="00E45B06" w:rsidRPr="00E45B06">
              <w:rPr>
                <w:sz w:val="28"/>
                <w:szCs w:val="28"/>
              </w:rPr>
              <w:t>значени</w:t>
            </w:r>
            <w:r w:rsidR="00E45B06">
              <w:rPr>
                <w:sz w:val="28"/>
                <w:szCs w:val="28"/>
              </w:rPr>
              <w:t>е</w:t>
            </w:r>
            <w:r w:rsidR="00E45B06" w:rsidRPr="00E45B06">
              <w:rPr>
                <w:sz w:val="28"/>
                <w:szCs w:val="28"/>
              </w:rPr>
              <w:t xml:space="preserve"> показателя "Объем инвестиций в основной капитал (за исключением бюджетных средств)"</w:t>
            </w:r>
            <w:r>
              <w:rPr>
                <w:sz w:val="28"/>
                <w:szCs w:val="28"/>
              </w:rPr>
              <w:t xml:space="preserve"> в отчетном году</w:t>
            </w:r>
            <w:r w:rsidR="006E08E7">
              <w:rPr>
                <w:sz w:val="28"/>
                <w:szCs w:val="28"/>
              </w:rPr>
              <w:t>;</w:t>
            </w:r>
          </w:p>
          <w:p w:rsidR="006E08E7" w:rsidRDefault="006E08E7" w:rsidP="006E08E7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6E08E7">
              <w:rPr>
                <w:sz w:val="28"/>
                <w:szCs w:val="28"/>
              </w:rPr>
              <w:t>фактическое значение показателя</w:t>
            </w:r>
            <w:r>
              <w:rPr>
                <w:sz w:val="28"/>
                <w:szCs w:val="28"/>
              </w:rPr>
              <w:t xml:space="preserve"> в предыдущем году;</w:t>
            </w:r>
          </w:p>
          <w:p w:rsidR="00133AAF" w:rsidRPr="009369E1" w:rsidRDefault="00E45B06" w:rsidP="00E45B0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динамика к предыдущему году</w:t>
            </w:r>
            <w:r w:rsidR="000B5C27">
              <w:rPr>
                <w:sz w:val="28"/>
                <w:szCs w:val="28"/>
              </w:rPr>
              <w:t>***</w:t>
            </w:r>
            <w:r w:rsidR="00336428">
              <w:rPr>
                <w:sz w:val="28"/>
                <w:szCs w:val="28"/>
              </w:rPr>
              <w:t>*</w:t>
            </w:r>
          </w:p>
        </w:tc>
      </w:tr>
      <w:tr w:rsidR="00133AAF" w:rsidRPr="005E1657" w:rsidTr="000031A9">
        <w:trPr>
          <w:trHeight w:val="20"/>
        </w:trPr>
        <w:tc>
          <w:tcPr>
            <w:tcW w:w="903" w:type="dxa"/>
          </w:tcPr>
          <w:p w:rsidR="00133AAF" w:rsidRPr="005E1657" w:rsidRDefault="00133AAF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89" w:type="dxa"/>
          </w:tcPr>
          <w:p w:rsidR="00133AAF" w:rsidRPr="002F3F2C" w:rsidRDefault="00006DFA" w:rsidP="00133AAF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rStyle w:val="212pt"/>
                <w:sz w:val="28"/>
                <w:szCs w:val="28"/>
              </w:rPr>
            </w:pPr>
            <w:r w:rsidRPr="00EA5C59">
              <w:rPr>
                <w:rFonts w:eastAsia="Calibri"/>
                <w:sz w:val="28"/>
                <w:szCs w:val="28"/>
              </w:rPr>
              <w:t>Количество реализуемых в отчетном году инвестиционных проектов, учтенных в многоуровневом перечне инвестиционных проектов Став</w:t>
            </w:r>
            <w:r w:rsidRPr="00EA5C59">
              <w:rPr>
                <w:sz w:val="28"/>
                <w:szCs w:val="28"/>
              </w:rPr>
              <w:t>ропольского края</w:t>
            </w:r>
            <w:r w:rsidRPr="00830D19">
              <w:rPr>
                <w:spacing w:val="-2"/>
                <w:sz w:val="28"/>
                <w:szCs w:val="28"/>
              </w:rPr>
              <w:t xml:space="preserve">, </w:t>
            </w:r>
            <w:r w:rsidRPr="00830D19">
              <w:rPr>
                <w:sz w:val="28"/>
                <w:szCs w:val="28"/>
              </w:rPr>
              <w:t>стоимостью свыше 20 млн. рублей</w:t>
            </w:r>
          </w:p>
        </w:tc>
        <w:tc>
          <w:tcPr>
            <w:tcW w:w="1810" w:type="dxa"/>
          </w:tcPr>
          <w:p w:rsidR="00133AAF" w:rsidRDefault="00CF797A" w:rsidP="00CF797A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CF797A">
              <w:rPr>
                <w:sz w:val="28"/>
                <w:szCs w:val="28"/>
              </w:rPr>
              <w:t>единиц</w:t>
            </w:r>
          </w:p>
        </w:tc>
        <w:tc>
          <w:tcPr>
            <w:tcW w:w="1629" w:type="dxa"/>
          </w:tcPr>
          <w:p w:rsidR="00133AAF" w:rsidRDefault="00133AAF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5B06" w:rsidRPr="00E45B06" w:rsidRDefault="00E45B06" w:rsidP="00E45B06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E45B06">
              <w:rPr>
                <w:sz w:val="28"/>
                <w:szCs w:val="28"/>
              </w:rPr>
              <w:t>при заполнении</w:t>
            </w:r>
            <w:r w:rsidR="00336428">
              <w:rPr>
                <w:sz w:val="28"/>
                <w:szCs w:val="28"/>
              </w:rPr>
              <w:t xml:space="preserve"> </w:t>
            </w:r>
            <w:r w:rsidR="003C6055">
              <w:rPr>
                <w:sz w:val="28"/>
                <w:szCs w:val="28"/>
              </w:rPr>
              <w:t>указывается</w:t>
            </w:r>
            <w:r w:rsidR="00336428">
              <w:rPr>
                <w:sz w:val="28"/>
                <w:szCs w:val="28"/>
              </w:rPr>
              <w:t xml:space="preserve"> </w:t>
            </w:r>
            <w:proofErr w:type="gramStart"/>
            <w:r w:rsidR="00336428">
              <w:rPr>
                <w:sz w:val="28"/>
                <w:szCs w:val="28"/>
              </w:rPr>
              <w:t>количество</w:t>
            </w:r>
            <w:proofErr w:type="gramEnd"/>
            <w:r w:rsidR="00336428">
              <w:rPr>
                <w:sz w:val="28"/>
                <w:szCs w:val="28"/>
              </w:rPr>
              <w:t xml:space="preserve"> и</w:t>
            </w:r>
            <w:r w:rsidRPr="00E45B06">
              <w:rPr>
                <w:sz w:val="28"/>
                <w:szCs w:val="28"/>
              </w:rPr>
              <w:t xml:space="preserve"> перечисляются реализуемые инвестиционные проекты, срок реализации</w:t>
            </w:r>
            <w:r w:rsidR="006E08E7">
              <w:rPr>
                <w:sz w:val="28"/>
                <w:szCs w:val="28"/>
              </w:rPr>
              <w:t>,</w:t>
            </w:r>
            <w:r w:rsidRPr="00E45B06">
              <w:rPr>
                <w:sz w:val="28"/>
                <w:szCs w:val="28"/>
              </w:rPr>
              <w:t xml:space="preserve"> стоимость проекта</w:t>
            </w:r>
            <w:r w:rsidR="006E08E7">
              <w:rPr>
                <w:sz w:val="28"/>
                <w:szCs w:val="28"/>
              </w:rPr>
              <w:t xml:space="preserve"> </w:t>
            </w:r>
            <w:r w:rsidR="006E08E7" w:rsidRPr="006E08E7">
              <w:rPr>
                <w:sz w:val="28"/>
                <w:szCs w:val="28"/>
              </w:rPr>
              <w:t>и</w:t>
            </w:r>
            <w:r w:rsidR="00336428">
              <w:rPr>
                <w:sz w:val="28"/>
                <w:szCs w:val="28"/>
              </w:rPr>
              <w:t xml:space="preserve"> активная</w:t>
            </w:r>
            <w:r w:rsidR="006E08E7" w:rsidRPr="006E08E7">
              <w:rPr>
                <w:sz w:val="28"/>
                <w:szCs w:val="28"/>
              </w:rPr>
              <w:t xml:space="preserve"> ссылка на сайт в сети «Интернет»</w:t>
            </w:r>
            <w:r w:rsidR="00336428">
              <w:rPr>
                <w:sz w:val="28"/>
                <w:szCs w:val="28"/>
              </w:rPr>
              <w:t>**</w:t>
            </w:r>
            <w:r w:rsidR="006E08E7" w:rsidRPr="006E08E7">
              <w:rPr>
                <w:sz w:val="28"/>
                <w:szCs w:val="28"/>
              </w:rPr>
              <w:t>, где размещена указанная информация</w:t>
            </w:r>
          </w:p>
          <w:p w:rsidR="00E45B06" w:rsidRPr="00E45B06" w:rsidRDefault="00E45B06" w:rsidP="00E45B06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E45B06">
              <w:rPr>
                <w:sz w:val="28"/>
                <w:szCs w:val="28"/>
              </w:rPr>
              <w:t>1)……</w:t>
            </w:r>
          </w:p>
          <w:p w:rsidR="00133AAF" w:rsidRPr="009369E1" w:rsidRDefault="00E45B06" w:rsidP="00E45B0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E45B06">
              <w:rPr>
                <w:sz w:val="28"/>
                <w:szCs w:val="28"/>
              </w:rPr>
              <w:t>2)…… и др.</w:t>
            </w:r>
            <w:r w:rsidR="000B5C27">
              <w:rPr>
                <w:sz w:val="28"/>
                <w:szCs w:val="28"/>
              </w:rPr>
              <w:t>***</w:t>
            </w:r>
            <w:r w:rsidR="00336428">
              <w:rPr>
                <w:sz w:val="28"/>
                <w:szCs w:val="28"/>
              </w:rPr>
              <w:t>*</w:t>
            </w:r>
          </w:p>
        </w:tc>
      </w:tr>
      <w:tr w:rsidR="00006DFA" w:rsidRPr="005E1657" w:rsidTr="000031A9">
        <w:trPr>
          <w:trHeight w:val="20"/>
        </w:trPr>
        <w:tc>
          <w:tcPr>
            <w:tcW w:w="903" w:type="dxa"/>
          </w:tcPr>
          <w:p w:rsidR="00006DFA" w:rsidRDefault="00006DFA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889" w:type="dxa"/>
          </w:tcPr>
          <w:p w:rsidR="00006DFA" w:rsidRPr="00EA5C59" w:rsidRDefault="00006DFA" w:rsidP="00133AAF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EA5C59">
              <w:rPr>
                <w:rFonts w:eastAsia="Calibri"/>
                <w:sz w:val="28"/>
                <w:szCs w:val="28"/>
              </w:rPr>
              <w:t xml:space="preserve">Количество создаваемых рабочих мест в </w:t>
            </w:r>
            <w:proofErr w:type="gramStart"/>
            <w:r w:rsidRPr="00EA5C59">
              <w:rPr>
                <w:rFonts w:eastAsia="Calibri"/>
                <w:sz w:val="28"/>
                <w:szCs w:val="28"/>
              </w:rPr>
              <w:t>рамках</w:t>
            </w:r>
            <w:proofErr w:type="gramEnd"/>
            <w:r w:rsidRPr="00EA5C59">
              <w:rPr>
                <w:rFonts w:eastAsia="Calibri"/>
                <w:sz w:val="28"/>
                <w:szCs w:val="28"/>
              </w:rPr>
              <w:t xml:space="preserve"> реализуемых в отчетном году инвестиционных проектов, учтенных в многоуровневом перечне инвестиционных проектов Ставропольского края, </w:t>
            </w:r>
            <w:r w:rsidRPr="00830D19">
              <w:rPr>
                <w:sz w:val="28"/>
                <w:szCs w:val="28"/>
              </w:rPr>
              <w:t>стоимостью</w:t>
            </w:r>
            <w:r w:rsidRPr="00EA5C59">
              <w:rPr>
                <w:sz w:val="28"/>
                <w:szCs w:val="28"/>
              </w:rPr>
              <w:t xml:space="preserve"> </w:t>
            </w:r>
            <w:r w:rsidRPr="00EA5C59">
              <w:rPr>
                <w:rFonts w:eastAsia="Calibri"/>
                <w:sz w:val="28"/>
                <w:szCs w:val="28"/>
              </w:rPr>
              <w:t>свыше 20 млн. руб</w:t>
            </w:r>
            <w:r w:rsidRPr="00EA5C59">
              <w:rPr>
                <w:sz w:val="28"/>
                <w:szCs w:val="28"/>
              </w:rPr>
              <w:t>лей</w:t>
            </w:r>
          </w:p>
        </w:tc>
        <w:tc>
          <w:tcPr>
            <w:tcW w:w="1810" w:type="dxa"/>
          </w:tcPr>
          <w:p w:rsidR="00006DFA" w:rsidRPr="00CF797A" w:rsidRDefault="00006DFA" w:rsidP="00CF797A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CF797A">
              <w:rPr>
                <w:sz w:val="28"/>
                <w:szCs w:val="28"/>
              </w:rPr>
              <w:t>единиц</w:t>
            </w:r>
          </w:p>
        </w:tc>
        <w:tc>
          <w:tcPr>
            <w:tcW w:w="1629" w:type="dxa"/>
          </w:tcPr>
          <w:p w:rsidR="00006DFA" w:rsidRDefault="00006DFA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6DFA" w:rsidRPr="00E45B06" w:rsidRDefault="00481978" w:rsidP="00E45B06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E45B06">
              <w:rPr>
                <w:sz w:val="28"/>
                <w:szCs w:val="28"/>
              </w:rPr>
              <w:t>при заполнении указывается</w:t>
            </w:r>
            <w:r>
              <w:rPr>
                <w:sz w:val="28"/>
                <w:szCs w:val="28"/>
              </w:rPr>
              <w:t xml:space="preserve"> количество</w:t>
            </w:r>
            <w:r w:rsidRPr="00EA5C59">
              <w:rPr>
                <w:rFonts w:eastAsia="Calibri"/>
                <w:sz w:val="28"/>
                <w:szCs w:val="28"/>
              </w:rPr>
              <w:t xml:space="preserve"> создаваемых рабочих мест в </w:t>
            </w:r>
            <w:proofErr w:type="gramStart"/>
            <w:r w:rsidRPr="00EA5C59">
              <w:rPr>
                <w:rFonts w:eastAsia="Calibri"/>
                <w:sz w:val="28"/>
                <w:szCs w:val="28"/>
              </w:rPr>
              <w:t>рамках</w:t>
            </w:r>
            <w:proofErr w:type="gramEnd"/>
            <w:r w:rsidRPr="00EA5C59">
              <w:rPr>
                <w:rFonts w:eastAsia="Calibri"/>
                <w:sz w:val="28"/>
                <w:szCs w:val="28"/>
              </w:rPr>
              <w:t xml:space="preserve"> реализуемых в отчетном году инвестиционных проектов, учтенных в многоуровневом перечне инвестиционных проектов Ставропольского края, </w:t>
            </w:r>
            <w:r w:rsidRPr="00830D19">
              <w:rPr>
                <w:sz w:val="28"/>
                <w:szCs w:val="28"/>
              </w:rPr>
              <w:t>стоимостью</w:t>
            </w:r>
            <w:r w:rsidRPr="00EA5C59">
              <w:rPr>
                <w:sz w:val="28"/>
                <w:szCs w:val="28"/>
              </w:rPr>
              <w:t xml:space="preserve"> </w:t>
            </w:r>
            <w:r w:rsidRPr="00EA5C59">
              <w:rPr>
                <w:rFonts w:eastAsia="Calibri"/>
                <w:sz w:val="28"/>
                <w:szCs w:val="28"/>
              </w:rPr>
              <w:t>свыше 20 млн. руб</w:t>
            </w:r>
            <w:r w:rsidRPr="00EA5C59">
              <w:rPr>
                <w:sz w:val="28"/>
                <w:szCs w:val="28"/>
              </w:rPr>
              <w:t>лей</w:t>
            </w:r>
            <w:r w:rsidR="00F3373A">
              <w:rPr>
                <w:sz w:val="28"/>
                <w:szCs w:val="28"/>
              </w:rPr>
              <w:t>***</w:t>
            </w:r>
          </w:p>
        </w:tc>
      </w:tr>
      <w:tr w:rsidR="00481978" w:rsidRPr="005E1657" w:rsidTr="000031A9">
        <w:trPr>
          <w:trHeight w:val="20"/>
        </w:trPr>
        <w:tc>
          <w:tcPr>
            <w:tcW w:w="903" w:type="dxa"/>
          </w:tcPr>
          <w:p w:rsidR="00481978" w:rsidRDefault="00481978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89" w:type="dxa"/>
          </w:tcPr>
          <w:p w:rsidR="00481978" w:rsidRPr="00EA5C59" w:rsidRDefault="00481978" w:rsidP="00133AAF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EA5C59">
              <w:rPr>
                <w:rFonts w:eastAsia="Calibri"/>
                <w:sz w:val="28"/>
                <w:szCs w:val="28"/>
              </w:rPr>
              <w:t xml:space="preserve">Наличие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предпринимательства, организациям и </w:t>
            </w:r>
            <w:proofErr w:type="spellStart"/>
            <w:r w:rsidRPr="00EA5C59">
              <w:rPr>
                <w:rFonts w:eastAsia="Calibri"/>
                <w:sz w:val="28"/>
                <w:szCs w:val="28"/>
              </w:rPr>
              <w:t>самозанятым</w:t>
            </w:r>
            <w:proofErr w:type="spellEnd"/>
            <w:r w:rsidRPr="00EA5C59">
              <w:rPr>
                <w:rFonts w:eastAsia="Calibri"/>
                <w:sz w:val="28"/>
                <w:szCs w:val="28"/>
              </w:rPr>
              <w:t>, образующим инфраструктуру поддержки субъектов малого и среднего предпринимательства</w:t>
            </w:r>
          </w:p>
        </w:tc>
        <w:tc>
          <w:tcPr>
            <w:tcW w:w="1810" w:type="dxa"/>
          </w:tcPr>
          <w:p w:rsidR="00481978" w:rsidRPr="00CF797A" w:rsidRDefault="00481978" w:rsidP="00CF797A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CF797A">
              <w:rPr>
                <w:sz w:val="28"/>
                <w:szCs w:val="28"/>
              </w:rPr>
              <w:t>да/нет</w:t>
            </w:r>
          </w:p>
        </w:tc>
        <w:tc>
          <w:tcPr>
            <w:tcW w:w="1629" w:type="dxa"/>
          </w:tcPr>
          <w:p w:rsidR="00481978" w:rsidRDefault="00481978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1978" w:rsidRPr="00E45B06" w:rsidRDefault="00481978" w:rsidP="00E45B06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4C54D7">
              <w:rPr>
                <w:sz w:val="28"/>
                <w:szCs w:val="28"/>
              </w:rPr>
              <w:t xml:space="preserve">при заполнении указывается </w:t>
            </w:r>
            <w:r>
              <w:rPr>
                <w:sz w:val="28"/>
                <w:szCs w:val="28"/>
              </w:rPr>
              <w:t xml:space="preserve">информация о </w:t>
            </w:r>
            <w:r w:rsidRPr="004C54D7">
              <w:rPr>
                <w:sz w:val="28"/>
                <w:szCs w:val="28"/>
              </w:rPr>
              <w:t>перечн</w:t>
            </w:r>
            <w:r>
              <w:rPr>
                <w:sz w:val="28"/>
                <w:szCs w:val="28"/>
              </w:rPr>
              <w:t>е</w:t>
            </w:r>
            <w:r w:rsidRPr="004C54D7">
              <w:rPr>
                <w:sz w:val="28"/>
                <w:szCs w:val="28"/>
              </w:rPr>
              <w:t xml:space="preserve"> </w:t>
            </w:r>
            <w:r w:rsidRPr="00EA5C59">
              <w:rPr>
                <w:rFonts w:eastAsia="Calibri"/>
                <w:sz w:val="28"/>
                <w:szCs w:val="28"/>
              </w:rPr>
              <w:t>муниципального имущества, свободного от прав третьих лиц</w:t>
            </w:r>
            <w:r>
              <w:rPr>
                <w:sz w:val="28"/>
                <w:szCs w:val="28"/>
              </w:rPr>
              <w:t>,</w:t>
            </w:r>
            <w:r w:rsidRPr="004C54D7">
              <w:rPr>
                <w:rStyle w:val="212pt"/>
                <w:sz w:val="28"/>
                <w:szCs w:val="28"/>
              </w:rPr>
              <w:t xml:space="preserve"> и ссылка на сайт </w:t>
            </w:r>
            <w:r w:rsidRPr="004C54D7">
              <w:rPr>
                <w:sz w:val="28"/>
                <w:szCs w:val="28"/>
              </w:rPr>
              <w:t>в сети «Интернет», где размещена указанная информация</w:t>
            </w:r>
            <w:r>
              <w:rPr>
                <w:sz w:val="28"/>
                <w:szCs w:val="28"/>
              </w:rPr>
              <w:t>***</w:t>
            </w:r>
          </w:p>
        </w:tc>
      </w:tr>
      <w:tr w:rsidR="00A21052" w:rsidRPr="005E1657" w:rsidTr="000031A9">
        <w:trPr>
          <w:trHeight w:val="20"/>
        </w:trPr>
        <w:tc>
          <w:tcPr>
            <w:tcW w:w="903" w:type="dxa"/>
          </w:tcPr>
          <w:p w:rsidR="00A21052" w:rsidRDefault="00A21052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89" w:type="dxa"/>
          </w:tcPr>
          <w:p w:rsidR="00A21052" w:rsidRPr="002F3F2C" w:rsidRDefault="00A21052" w:rsidP="000A1FAF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rStyle w:val="212pt"/>
                <w:sz w:val="28"/>
                <w:szCs w:val="28"/>
              </w:rPr>
            </w:pPr>
            <w:r w:rsidRPr="002F3F2C">
              <w:rPr>
                <w:sz w:val="28"/>
                <w:szCs w:val="28"/>
              </w:rPr>
              <w:t>Количество инвестиционных площадок для реализации новых инвестиционных проектов в реестре инвестиционных площадок Ставропольского края</w:t>
            </w:r>
          </w:p>
        </w:tc>
        <w:tc>
          <w:tcPr>
            <w:tcW w:w="1810" w:type="dxa"/>
          </w:tcPr>
          <w:p w:rsidR="00A21052" w:rsidRDefault="00A21052" w:rsidP="000A1FAF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CF797A">
              <w:rPr>
                <w:sz w:val="28"/>
                <w:szCs w:val="28"/>
              </w:rPr>
              <w:t>единиц</w:t>
            </w:r>
          </w:p>
        </w:tc>
        <w:tc>
          <w:tcPr>
            <w:tcW w:w="1629" w:type="dxa"/>
          </w:tcPr>
          <w:p w:rsidR="00A21052" w:rsidRDefault="00A21052" w:rsidP="000A1FAF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052" w:rsidRPr="009369E1" w:rsidRDefault="00A21052" w:rsidP="000A1FAF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E45B06">
              <w:rPr>
                <w:sz w:val="28"/>
                <w:szCs w:val="28"/>
              </w:rPr>
              <w:t>при заполнении указывается</w:t>
            </w:r>
            <w:r>
              <w:rPr>
                <w:sz w:val="28"/>
                <w:szCs w:val="28"/>
              </w:rPr>
              <w:t xml:space="preserve"> количество инвестиционных площадок </w:t>
            </w:r>
            <w:r w:rsidRPr="00431144">
              <w:rPr>
                <w:sz w:val="28"/>
                <w:szCs w:val="28"/>
              </w:rPr>
              <w:t>для реализации новых инвестиционных проектов</w:t>
            </w:r>
            <w:r>
              <w:rPr>
                <w:sz w:val="28"/>
                <w:szCs w:val="28"/>
              </w:rPr>
              <w:t xml:space="preserve"> и ссылка на сайт в сети «Интернет», где размещена указанная информация***</w:t>
            </w:r>
          </w:p>
        </w:tc>
      </w:tr>
      <w:tr w:rsidR="00481978" w:rsidRPr="005E1657" w:rsidTr="000031A9">
        <w:trPr>
          <w:trHeight w:val="20"/>
        </w:trPr>
        <w:tc>
          <w:tcPr>
            <w:tcW w:w="903" w:type="dxa"/>
          </w:tcPr>
          <w:p w:rsidR="00481978" w:rsidRDefault="00A21052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89" w:type="dxa"/>
          </w:tcPr>
          <w:p w:rsidR="00481978" w:rsidRPr="00EA5C59" w:rsidRDefault="00A21052" w:rsidP="00133AAF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737BA2">
              <w:rPr>
                <w:sz w:val="28"/>
                <w:szCs w:val="28"/>
              </w:rPr>
              <w:t xml:space="preserve">Количество реализуемых проектов </w:t>
            </w:r>
            <w:proofErr w:type="spellStart"/>
            <w:r w:rsidRPr="00737BA2">
              <w:rPr>
                <w:sz w:val="28"/>
                <w:szCs w:val="28"/>
              </w:rPr>
              <w:t>муниципально-частного</w:t>
            </w:r>
            <w:proofErr w:type="spellEnd"/>
            <w:r w:rsidRPr="00737BA2">
              <w:rPr>
                <w:sz w:val="28"/>
                <w:szCs w:val="28"/>
              </w:rPr>
              <w:t xml:space="preserve"> партнерства и концессионных соглашений (по муниципальным </w:t>
            </w:r>
            <w:r>
              <w:rPr>
                <w:sz w:val="28"/>
                <w:szCs w:val="28"/>
              </w:rPr>
              <w:t>округ</w:t>
            </w:r>
            <w:r w:rsidRPr="00737BA2">
              <w:rPr>
                <w:sz w:val="28"/>
                <w:szCs w:val="28"/>
              </w:rPr>
              <w:t xml:space="preserve">ам с учетом данных по поселениям, входящим в состав муниципального </w:t>
            </w:r>
            <w:r>
              <w:rPr>
                <w:sz w:val="28"/>
                <w:szCs w:val="28"/>
              </w:rPr>
              <w:t>округ</w:t>
            </w:r>
            <w:r w:rsidRPr="00737BA2">
              <w:rPr>
                <w:sz w:val="28"/>
                <w:szCs w:val="28"/>
              </w:rPr>
              <w:t>а)</w:t>
            </w:r>
          </w:p>
        </w:tc>
        <w:tc>
          <w:tcPr>
            <w:tcW w:w="1810" w:type="dxa"/>
          </w:tcPr>
          <w:p w:rsidR="00481978" w:rsidRPr="00CF797A" w:rsidRDefault="00A21052" w:rsidP="00CF797A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CF797A">
              <w:rPr>
                <w:sz w:val="28"/>
                <w:szCs w:val="28"/>
              </w:rPr>
              <w:t>единиц</w:t>
            </w:r>
          </w:p>
        </w:tc>
        <w:tc>
          <w:tcPr>
            <w:tcW w:w="1629" w:type="dxa"/>
          </w:tcPr>
          <w:p w:rsidR="00481978" w:rsidRDefault="00481978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052" w:rsidRPr="00867DBF" w:rsidRDefault="00A21052" w:rsidP="00A21052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sz w:val="28"/>
                <w:szCs w:val="28"/>
              </w:rPr>
            </w:pPr>
            <w:r w:rsidRPr="00DF6E0D">
              <w:rPr>
                <w:sz w:val="28"/>
                <w:szCs w:val="28"/>
              </w:rPr>
              <w:t xml:space="preserve">при заполнении указывается количество и наименование проектов </w:t>
            </w:r>
            <w:proofErr w:type="spellStart"/>
            <w:r w:rsidRPr="00DF6E0D">
              <w:rPr>
                <w:rStyle w:val="212pt"/>
                <w:sz w:val="28"/>
                <w:szCs w:val="28"/>
              </w:rPr>
              <w:t>муниципально-частного</w:t>
            </w:r>
            <w:proofErr w:type="spellEnd"/>
            <w:r w:rsidRPr="00DF6E0D">
              <w:rPr>
                <w:rStyle w:val="212pt"/>
                <w:sz w:val="28"/>
                <w:szCs w:val="28"/>
              </w:rPr>
              <w:t xml:space="preserve"> партнерства и концессионных соглашений</w:t>
            </w:r>
            <w:r>
              <w:rPr>
                <w:rStyle w:val="212pt"/>
                <w:sz w:val="28"/>
                <w:szCs w:val="28"/>
              </w:rPr>
              <w:t xml:space="preserve">, реализуемых в муниципальном образовании края, и ссылка на сайт </w:t>
            </w:r>
            <w:r w:rsidRPr="00867DBF">
              <w:rPr>
                <w:sz w:val="28"/>
                <w:szCs w:val="28"/>
              </w:rPr>
              <w:t>в сети «Интернет»</w:t>
            </w:r>
            <w:r>
              <w:rPr>
                <w:sz w:val="28"/>
                <w:szCs w:val="28"/>
              </w:rPr>
              <w:t>,</w:t>
            </w:r>
            <w:r w:rsidRPr="006572AE">
              <w:rPr>
                <w:sz w:val="28"/>
                <w:szCs w:val="28"/>
              </w:rPr>
              <w:t xml:space="preserve"> </w:t>
            </w:r>
            <w:r w:rsidRPr="004C54D7">
              <w:rPr>
                <w:sz w:val="28"/>
                <w:szCs w:val="28"/>
              </w:rPr>
              <w:t>где размещена указанная информация</w:t>
            </w:r>
            <w:r>
              <w:rPr>
                <w:sz w:val="28"/>
                <w:szCs w:val="28"/>
              </w:rPr>
              <w:t>***</w:t>
            </w:r>
          </w:p>
          <w:p w:rsidR="00481978" w:rsidRPr="00E45B06" w:rsidRDefault="00481978" w:rsidP="00E45B06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EA6EDA" w:rsidRPr="005E1657" w:rsidTr="000031A9">
        <w:trPr>
          <w:trHeight w:val="20"/>
        </w:trPr>
        <w:tc>
          <w:tcPr>
            <w:tcW w:w="903" w:type="dxa"/>
          </w:tcPr>
          <w:p w:rsidR="00EA6EDA" w:rsidRDefault="00EA6EDA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89" w:type="dxa"/>
          </w:tcPr>
          <w:p w:rsidR="00EA6EDA" w:rsidRPr="00737BA2" w:rsidRDefault="00EA6EDA" w:rsidP="00133AAF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737BA2">
              <w:rPr>
                <w:sz w:val="28"/>
                <w:szCs w:val="28"/>
              </w:rPr>
              <w:t xml:space="preserve">Наличие перечня объектов, в отношении которых планируется заключение соглашения о </w:t>
            </w:r>
            <w:proofErr w:type="spellStart"/>
            <w:r w:rsidRPr="00737BA2">
              <w:rPr>
                <w:sz w:val="28"/>
                <w:szCs w:val="28"/>
              </w:rPr>
              <w:t>муниципально-частном</w:t>
            </w:r>
            <w:proofErr w:type="spellEnd"/>
            <w:r w:rsidRPr="00737BA2">
              <w:rPr>
                <w:sz w:val="28"/>
                <w:szCs w:val="28"/>
              </w:rPr>
              <w:t xml:space="preserve"> партнерстве и (или) концессионных соглашений (по муниципальным </w:t>
            </w:r>
            <w:r>
              <w:rPr>
                <w:sz w:val="28"/>
                <w:szCs w:val="28"/>
              </w:rPr>
              <w:t>округ</w:t>
            </w:r>
            <w:r w:rsidRPr="00737BA2">
              <w:rPr>
                <w:sz w:val="28"/>
                <w:szCs w:val="28"/>
              </w:rPr>
              <w:t xml:space="preserve">ам с учетом данных по поселениям, входящим в состав муниципального </w:t>
            </w:r>
            <w:r>
              <w:rPr>
                <w:sz w:val="28"/>
                <w:szCs w:val="28"/>
              </w:rPr>
              <w:t>округ</w:t>
            </w:r>
            <w:r w:rsidRPr="00737BA2">
              <w:rPr>
                <w:sz w:val="28"/>
                <w:szCs w:val="28"/>
              </w:rPr>
              <w:t>а)</w:t>
            </w:r>
          </w:p>
        </w:tc>
        <w:tc>
          <w:tcPr>
            <w:tcW w:w="1810" w:type="dxa"/>
          </w:tcPr>
          <w:p w:rsidR="00EA6EDA" w:rsidRDefault="00EA6EDA" w:rsidP="000A1FAF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DC4B9C">
              <w:rPr>
                <w:sz w:val="28"/>
                <w:szCs w:val="28"/>
              </w:rPr>
              <w:t>да/нет</w:t>
            </w:r>
          </w:p>
        </w:tc>
        <w:tc>
          <w:tcPr>
            <w:tcW w:w="1629" w:type="dxa"/>
          </w:tcPr>
          <w:p w:rsidR="00EA6EDA" w:rsidRDefault="00EA6EDA" w:rsidP="000A1FAF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6EDA" w:rsidRPr="009369E1" w:rsidRDefault="00EA6EDA" w:rsidP="000A1FAF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4C54D7">
              <w:rPr>
                <w:sz w:val="28"/>
                <w:szCs w:val="28"/>
              </w:rPr>
              <w:t xml:space="preserve">при заполнении указывается </w:t>
            </w:r>
            <w:r>
              <w:rPr>
                <w:sz w:val="28"/>
                <w:szCs w:val="28"/>
              </w:rPr>
              <w:t xml:space="preserve">информация о </w:t>
            </w:r>
            <w:r w:rsidRPr="004C54D7">
              <w:rPr>
                <w:sz w:val="28"/>
                <w:szCs w:val="28"/>
              </w:rPr>
              <w:t>перечн</w:t>
            </w:r>
            <w:r>
              <w:rPr>
                <w:sz w:val="28"/>
                <w:szCs w:val="28"/>
              </w:rPr>
              <w:t>е</w:t>
            </w:r>
            <w:r w:rsidRPr="004C54D7">
              <w:rPr>
                <w:sz w:val="28"/>
                <w:szCs w:val="28"/>
              </w:rPr>
              <w:t xml:space="preserve"> объектов, в отношении которых планируется заключение соглашения о </w:t>
            </w:r>
            <w:proofErr w:type="spellStart"/>
            <w:r w:rsidRPr="004C54D7">
              <w:rPr>
                <w:sz w:val="28"/>
                <w:szCs w:val="28"/>
              </w:rPr>
              <w:t>муниципально-частном</w:t>
            </w:r>
            <w:proofErr w:type="spellEnd"/>
            <w:r w:rsidRPr="004C54D7">
              <w:rPr>
                <w:sz w:val="28"/>
                <w:szCs w:val="28"/>
              </w:rPr>
              <w:t xml:space="preserve"> партнерстве и (или) концессионных соглашений</w:t>
            </w:r>
            <w:r>
              <w:rPr>
                <w:sz w:val="28"/>
                <w:szCs w:val="28"/>
              </w:rPr>
              <w:t>,</w:t>
            </w:r>
            <w:r w:rsidRPr="004C54D7">
              <w:rPr>
                <w:rStyle w:val="212pt"/>
                <w:sz w:val="28"/>
                <w:szCs w:val="28"/>
              </w:rPr>
              <w:t xml:space="preserve"> и ссылка на сайт </w:t>
            </w:r>
            <w:r w:rsidRPr="004C54D7">
              <w:rPr>
                <w:sz w:val="28"/>
                <w:szCs w:val="28"/>
              </w:rPr>
              <w:t>в сети «Интернет», где размещена указанная информация</w:t>
            </w:r>
            <w:r>
              <w:rPr>
                <w:sz w:val="28"/>
                <w:szCs w:val="28"/>
              </w:rPr>
              <w:t>***</w:t>
            </w:r>
            <w:r w:rsidRPr="004C54D7">
              <w:rPr>
                <w:sz w:val="28"/>
                <w:szCs w:val="28"/>
              </w:rPr>
              <w:t xml:space="preserve"> </w:t>
            </w:r>
          </w:p>
        </w:tc>
      </w:tr>
      <w:tr w:rsidR="00A21052" w:rsidRPr="005E1657" w:rsidTr="000031A9">
        <w:trPr>
          <w:trHeight w:val="20"/>
        </w:trPr>
        <w:tc>
          <w:tcPr>
            <w:tcW w:w="903" w:type="dxa"/>
          </w:tcPr>
          <w:p w:rsidR="00A21052" w:rsidRDefault="00EA6EDA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89" w:type="dxa"/>
          </w:tcPr>
          <w:p w:rsidR="00A21052" w:rsidRPr="00737BA2" w:rsidRDefault="00EA6EDA" w:rsidP="00133AAF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830D19">
              <w:rPr>
                <w:bCs/>
                <w:sz w:val="28"/>
                <w:szCs w:val="28"/>
              </w:rPr>
              <w:t>Наличие субъектов малого и среднего предпринимательства, имеющих статус социального предприятия</w:t>
            </w:r>
          </w:p>
        </w:tc>
        <w:tc>
          <w:tcPr>
            <w:tcW w:w="1810" w:type="dxa"/>
          </w:tcPr>
          <w:p w:rsidR="00A21052" w:rsidRPr="00CF797A" w:rsidRDefault="00EA6EDA" w:rsidP="00CF797A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CF797A">
              <w:rPr>
                <w:sz w:val="28"/>
                <w:szCs w:val="28"/>
              </w:rPr>
              <w:t>единиц</w:t>
            </w:r>
          </w:p>
        </w:tc>
        <w:tc>
          <w:tcPr>
            <w:tcW w:w="1629" w:type="dxa"/>
          </w:tcPr>
          <w:p w:rsidR="00A21052" w:rsidRDefault="00A21052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4A6F" w:rsidRPr="00DF6E0D" w:rsidRDefault="00A44A6F" w:rsidP="00A44A6F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E45B06">
              <w:rPr>
                <w:sz w:val="28"/>
                <w:szCs w:val="28"/>
              </w:rPr>
              <w:t xml:space="preserve">при заполнении </w:t>
            </w:r>
            <w:r w:rsidRPr="00DF6E0D">
              <w:rPr>
                <w:sz w:val="28"/>
                <w:szCs w:val="28"/>
              </w:rPr>
              <w:t>указывается количество</w:t>
            </w:r>
            <w:r w:rsidRPr="00830D19">
              <w:rPr>
                <w:bCs/>
                <w:sz w:val="28"/>
                <w:szCs w:val="28"/>
              </w:rPr>
              <w:t xml:space="preserve"> субъектов малого и среднего предпринимательства, имеющих статус социального предприятия</w:t>
            </w:r>
            <w:r w:rsidR="00F3373A">
              <w:rPr>
                <w:bCs/>
                <w:sz w:val="28"/>
                <w:szCs w:val="28"/>
              </w:rPr>
              <w:t>***</w:t>
            </w:r>
          </w:p>
          <w:p w:rsidR="00A21052" w:rsidRPr="00DF6E0D" w:rsidRDefault="00A21052" w:rsidP="00A44A6F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7A15D5" w:rsidRPr="005E1657" w:rsidTr="000031A9">
        <w:trPr>
          <w:trHeight w:val="20"/>
        </w:trPr>
        <w:tc>
          <w:tcPr>
            <w:tcW w:w="903" w:type="dxa"/>
          </w:tcPr>
          <w:p w:rsidR="007A15D5" w:rsidRDefault="007A15D5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</w:p>
        </w:tc>
        <w:tc>
          <w:tcPr>
            <w:tcW w:w="4889" w:type="dxa"/>
          </w:tcPr>
          <w:p w:rsidR="007A15D5" w:rsidRDefault="007A15D5" w:rsidP="007A15D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cs="Times New Roman"/>
                <w:bCs/>
                <w:color w:val="auto"/>
                <w:sz w:val="28"/>
                <w:szCs w:val="28"/>
              </w:rPr>
            </w:pPr>
            <w:r w:rsidRPr="00830D19">
              <w:rPr>
                <w:rFonts w:ascii="Times New Roman" w:cs="Times New Roman"/>
                <w:bCs/>
                <w:color w:val="auto"/>
                <w:sz w:val="28"/>
                <w:szCs w:val="28"/>
              </w:rPr>
              <w:t xml:space="preserve">Динамика численности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830D19">
              <w:rPr>
                <w:rFonts w:ascii="Times New Roman" w:cs="Times New Roman"/>
                <w:bCs/>
                <w:color w:val="auto"/>
                <w:sz w:val="28"/>
                <w:szCs w:val="28"/>
              </w:rPr>
              <w:t>самозанятых</w:t>
            </w:r>
            <w:proofErr w:type="spellEnd"/>
          </w:p>
          <w:p w:rsidR="007A15D5" w:rsidRPr="00830D19" w:rsidRDefault="007A15D5" w:rsidP="00133AAF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10" w:type="dxa"/>
          </w:tcPr>
          <w:p w:rsidR="007A15D5" w:rsidRDefault="007A15D5" w:rsidP="000A1FAF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629" w:type="dxa"/>
          </w:tcPr>
          <w:p w:rsidR="007A15D5" w:rsidRDefault="007A15D5" w:rsidP="000A1FAF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5D5" w:rsidRDefault="007A15D5" w:rsidP="000A1FAF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431144">
              <w:rPr>
                <w:sz w:val="28"/>
                <w:szCs w:val="28"/>
              </w:rPr>
              <w:t>при заполнении указывается</w:t>
            </w:r>
            <w:r>
              <w:rPr>
                <w:sz w:val="28"/>
                <w:szCs w:val="28"/>
              </w:rPr>
              <w:t xml:space="preserve">: </w:t>
            </w:r>
          </w:p>
          <w:p w:rsidR="007A15D5" w:rsidRPr="007A15D5" w:rsidRDefault="007A15D5" w:rsidP="007A15D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cs="Times New Roman"/>
                <w:bCs/>
                <w:color w:val="auto"/>
                <w:sz w:val="28"/>
                <w:szCs w:val="28"/>
              </w:rPr>
            </w:pPr>
            <w:r w:rsidRPr="00027807">
              <w:rPr>
                <w:sz w:val="28"/>
                <w:szCs w:val="28"/>
              </w:rPr>
              <w:t>количеств</w:t>
            </w:r>
            <w:r>
              <w:rPr>
                <w:sz w:val="28"/>
                <w:szCs w:val="28"/>
              </w:rPr>
              <w:t>о</w:t>
            </w:r>
            <w:r w:rsidRPr="00027807">
              <w:rPr>
                <w:sz w:val="28"/>
                <w:szCs w:val="28"/>
              </w:rPr>
              <w:t xml:space="preserve"> </w:t>
            </w:r>
            <w:r w:rsidRPr="00830D19">
              <w:rPr>
                <w:rFonts w:ascii="Times New Roman" w:cs="Times New Roman"/>
                <w:bCs/>
                <w:color w:val="auto"/>
                <w:sz w:val="28"/>
                <w:szCs w:val="28"/>
              </w:rPr>
              <w:t xml:space="preserve">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830D19">
              <w:rPr>
                <w:rFonts w:ascii="Times New Roman" w:cs="Times New Roman"/>
                <w:bCs/>
                <w:color w:val="auto"/>
                <w:sz w:val="28"/>
                <w:szCs w:val="28"/>
              </w:rPr>
              <w:t>самозанятых</w:t>
            </w:r>
            <w:proofErr w:type="spellEnd"/>
            <w:r>
              <w:rPr>
                <w:rFonts w:ascii="Times New Roman" w:cs="Times New Roman"/>
                <w:bCs/>
                <w:color w:val="auto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отчетном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году</w:t>
            </w:r>
            <w:r w:rsidRPr="007A15D5">
              <w:rPr>
                <w:rFonts w:ascii="Times New Roman" w:cs="Times New Roman"/>
                <w:sz w:val="28"/>
                <w:szCs w:val="28"/>
              </w:rPr>
              <w:t>;</w:t>
            </w:r>
          </w:p>
          <w:p w:rsidR="007A15D5" w:rsidRPr="00027807" w:rsidRDefault="007A15D5" w:rsidP="000A1FAF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027807">
              <w:rPr>
                <w:sz w:val="28"/>
                <w:szCs w:val="28"/>
              </w:rPr>
              <w:t>количеств</w:t>
            </w:r>
            <w:r>
              <w:rPr>
                <w:sz w:val="28"/>
                <w:szCs w:val="28"/>
              </w:rPr>
              <w:t>о</w:t>
            </w:r>
            <w:r w:rsidRPr="00027807">
              <w:rPr>
                <w:sz w:val="28"/>
                <w:szCs w:val="28"/>
              </w:rPr>
              <w:t xml:space="preserve"> </w:t>
            </w:r>
            <w:r w:rsidRPr="00830D19">
              <w:rPr>
                <w:bCs/>
                <w:sz w:val="28"/>
                <w:szCs w:val="28"/>
              </w:rPr>
              <w:t xml:space="preserve">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830D19">
              <w:rPr>
                <w:bCs/>
                <w:sz w:val="28"/>
                <w:szCs w:val="28"/>
              </w:rPr>
              <w:t>самозанятых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027807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предыдущем</w:t>
            </w:r>
            <w:r w:rsidRPr="00027807">
              <w:rPr>
                <w:sz w:val="28"/>
                <w:szCs w:val="28"/>
              </w:rPr>
              <w:t xml:space="preserve"> году;</w:t>
            </w:r>
          </w:p>
          <w:p w:rsidR="007A15D5" w:rsidRPr="009369E1" w:rsidRDefault="007A15D5" w:rsidP="007A15D5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</w:t>
            </w:r>
            <w:r w:rsidRPr="00431144">
              <w:rPr>
                <w:sz w:val="28"/>
                <w:szCs w:val="28"/>
              </w:rPr>
              <w:t xml:space="preserve"> </w:t>
            </w:r>
            <w:r w:rsidRPr="00830D19">
              <w:rPr>
                <w:bCs/>
                <w:sz w:val="28"/>
                <w:szCs w:val="28"/>
              </w:rPr>
              <w:t xml:space="preserve">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830D19">
              <w:rPr>
                <w:bCs/>
                <w:sz w:val="28"/>
                <w:szCs w:val="28"/>
              </w:rPr>
              <w:t>самозанятых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4311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отчетном году</w:t>
            </w:r>
            <w:r w:rsidRPr="00431144"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 xml:space="preserve"> их количеству в</w:t>
            </w:r>
            <w:r w:rsidRPr="00431144">
              <w:rPr>
                <w:sz w:val="28"/>
                <w:szCs w:val="28"/>
              </w:rPr>
              <w:t xml:space="preserve"> предыдущем году</w:t>
            </w:r>
            <w:r>
              <w:rPr>
                <w:sz w:val="28"/>
                <w:szCs w:val="28"/>
              </w:rPr>
              <w:t>**</w:t>
            </w:r>
            <w:r w:rsidR="00F3373A">
              <w:rPr>
                <w:sz w:val="28"/>
                <w:szCs w:val="28"/>
              </w:rPr>
              <w:t>*</w:t>
            </w:r>
          </w:p>
        </w:tc>
      </w:tr>
      <w:tr w:rsidR="00EA6EDA" w:rsidRPr="005E1657" w:rsidTr="000031A9">
        <w:trPr>
          <w:trHeight w:val="20"/>
        </w:trPr>
        <w:tc>
          <w:tcPr>
            <w:tcW w:w="903" w:type="dxa"/>
          </w:tcPr>
          <w:p w:rsidR="00EA6EDA" w:rsidRDefault="000A1FAF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889" w:type="dxa"/>
          </w:tcPr>
          <w:p w:rsidR="00EA6EDA" w:rsidRPr="00830D19" w:rsidRDefault="000A1FAF" w:rsidP="00133AAF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bCs/>
                <w:sz w:val="28"/>
                <w:szCs w:val="28"/>
              </w:rPr>
            </w:pPr>
            <w:r w:rsidRPr="00830D19">
              <w:rPr>
                <w:bCs/>
                <w:sz w:val="28"/>
                <w:szCs w:val="28"/>
              </w:rPr>
              <w:t>Количество граждан, желающих вести бизнес, начинающих и действующих предпринимателей, получивших услуги центра «Мой бизнес»</w:t>
            </w:r>
          </w:p>
        </w:tc>
        <w:tc>
          <w:tcPr>
            <w:tcW w:w="1810" w:type="dxa"/>
          </w:tcPr>
          <w:p w:rsidR="00EA6EDA" w:rsidRPr="00CF797A" w:rsidRDefault="000A1FAF" w:rsidP="00CF797A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CF797A">
              <w:rPr>
                <w:sz w:val="28"/>
                <w:szCs w:val="28"/>
              </w:rPr>
              <w:t>единиц</w:t>
            </w:r>
          </w:p>
        </w:tc>
        <w:tc>
          <w:tcPr>
            <w:tcW w:w="1629" w:type="dxa"/>
          </w:tcPr>
          <w:p w:rsidR="00EA6EDA" w:rsidRDefault="00EA6EDA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6EDA" w:rsidRPr="00DF6E0D" w:rsidRDefault="000A1FAF" w:rsidP="00A21052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E45B06">
              <w:rPr>
                <w:sz w:val="28"/>
                <w:szCs w:val="28"/>
              </w:rPr>
              <w:t xml:space="preserve">при заполнении </w:t>
            </w:r>
            <w:r w:rsidRPr="00DF6E0D">
              <w:rPr>
                <w:sz w:val="28"/>
                <w:szCs w:val="28"/>
              </w:rPr>
              <w:t>указывается количество</w:t>
            </w:r>
            <w:r>
              <w:rPr>
                <w:sz w:val="28"/>
                <w:szCs w:val="28"/>
              </w:rPr>
              <w:t xml:space="preserve"> </w:t>
            </w:r>
            <w:r w:rsidRPr="00830D19">
              <w:rPr>
                <w:bCs/>
                <w:sz w:val="28"/>
                <w:szCs w:val="28"/>
              </w:rPr>
              <w:t>граждан, желающих вести бизнес, начинающих и действующих предпринимателей, получивших услуги центра «Мой бизнес»</w:t>
            </w:r>
            <w:r w:rsidR="00F3373A">
              <w:rPr>
                <w:bCs/>
                <w:sz w:val="28"/>
                <w:szCs w:val="28"/>
              </w:rPr>
              <w:t>**</w:t>
            </w:r>
          </w:p>
        </w:tc>
      </w:tr>
      <w:tr w:rsidR="00133AAF" w:rsidRPr="005E1657" w:rsidTr="000031A9">
        <w:trPr>
          <w:trHeight w:val="20"/>
        </w:trPr>
        <w:tc>
          <w:tcPr>
            <w:tcW w:w="903" w:type="dxa"/>
          </w:tcPr>
          <w:p w:rsidR="00133AAF" w:rsidRPr="005E1657" w:rsidRDefault="00E47AB9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889" w:type="dxa"/>
          </w:tcPr>
          <w:p w:rsidR="00133AAF" w:rsidRPr="002F3F2C" w:rsidRDefault="00E47AB9" w:rsidP="00A27DF9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rStyle w:val="212pt"/>
                <w:sz w:val="28"/>
                <w:szCs w:val="28"/>
              </w:rPr>
            </w:pPr>
            <w:r w:rsidRPr="00830D19">
              <w:rPr>
                <w:bCs/>
                <w:sz w:val="28"/>
                <w:szCs w:val="28"/>
              </w:rPr>
              <w:t>Количество сотрудников предприятий, прошедших в 2019-2022 гг. обучение инструментом повышения производительности труда (с ФЦК, РЦК, самостоятельно) нарастающим итогом, человек</w:t>
            </w:r>
          </w:p>
        </w:tc>
        <w:tc>
          <w:tcPr>
            <w:tcW w:w="1810" w:type="dxa"/>
          </w:tcPr>
          <w:p w:rsidR="00133AAF" w:rsidRDefault="00E47AB9" w:rsidP="00CF797A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CF797A">
              <w:rPr>
                <w:sz w:val="28"/>
                <w:szCs w:val="28"/>
              </w:rPr>
              <w:t>единиц</w:t>
            </w:r>
          </w:p>
        </w:tc>
        <w:tc>
          <w:tcPr>
            <w:tcW w:w="1629" w:type="dxa"/>
          </w:tcPr>
          <w:p w:rsidR="00133AAF" w:rsidRDefault="00133AAF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3AAF" w:rsidRPr="009369E1" w:rsidRDefault="00E47AB9" w:rsidP="006572AE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E45B06">
              <w:rPr>
                <w:sz w:val="28"/>
                <w:szCs w:val="28"/>
              </w:rPr>
              <w:t xml:space="preserve">при заполнении </w:t>
            </w:r>
            <w:r w:rsidRPr="00DF6E0D">
              <w:rPr>
                <w:sz w:val="28"/>
                <w:szCs w:val="28"/>
              </w:rPr>
              <w:t>указывается количество</w:t>
            </w:r>
            <w:r w:rsidRPr="00830D19">
              <w:rPr>
                <w:bCs/>
                <w:sz w:val="28"/>
                <w:szCs w:val="28"/>
              </w:rPr>
              <w:t xml:space="preserve"> сотрудников предприятий, прошедших в 2019-2022 гг. обучение инструментом повышения производительности труда (с ФЦК, РЦК, самостоятельно) нарастающим итогом</w:t>
            </w:r>
            <w:r w:rsidR="00F3373A">
              <w:rPr>
                <w:bCs/>
                <w:sz w:val="28"/>
                <w:szCs w:val="28"/>
              </w:rPr>
              <w:t>***</w:t>
            </w:r>
          </w:p>
        </w:tc>
      </w:tr>
      <w:tr w:rsidR="000A1FAF" w:rsidRPr="005E1657" w:rsidTr="000031A9">
        <w:trPr>
          <w:trHeight w:val="20"/>
        </w:trPr>
        <w:tc>
          <w:tcPr>
            <w:tcW w:w="903" w:type="dxa"/>
          </w:tcPr>
          <w:p w:rsidR="000A1FAF" w:rsidRPr="005E1657" w:rsidRDefault="00616BC5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889" w:type="dxa"/>
          </w:tcPr>
          <w:p w:rsidR="000A1FAF" w:rsidRPr="002F3F2C" w:rsidRDefault="00616BC5" w:rsidP="00F3373A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rStyle w:val="212pt"/>
                <w:sz w:val="28"/>
                <w:szCs w:val="28"/>
              </w:rPr>
            </w:pPr>
            <w:r w:rsidRPr="00A82E12">
              <w:rPr>
                <w:sz w:val="28"/>
                <w:szCs w:val="28"/>
              </w:rPr>
              <w:t>Достижение планового значения показателя «Прирост компаний-экспортеров из числа субъектов малого и среднего предпринимательства по итогам внедрения Регионального экспортного стандарта 2.0», утвержденного Губернатором Ставропольского края</w:t>
            </w:r>
          </w:p>
        </w:tc>
        <w:tc>
          <w:tcPr>
            <w:tcW w:w="1810" w:type="dxa"/>
          </w:tcPr>
          <w:p w:rsidR="000A1FAF" w:rsidRDefault="006713FE" w:rsidP="00CF797A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DC4B9C">
              <w:rPr>
                <w:sz w:val="28"/>
                <w:szCs w:val="28"/>
              </w:rPr>
              <w:t>да/</w:t>
            </w:r>
            <w:proofErr w:type="gramStart"/>
            <w:r w:rsidRPr="00DC4B9C">
              <w:rPr>
                <w:sz w:val="28"/>
                <w:szCs w:val="28"/>
              </w:rPr>
              <w:t>нет</w:t>
            </w:r>
            <w:r>
              <w:rPr>
                <w:sz w:val="28"/>
                <w:szCs w:val="28"/>
              </w:rPr>
              <w:t xml:space="preserve"> с положительной динамикой/ нет</w:t>
            </w:r>
            <w:proofErr w:type="gramEnd"/>
            <w:r>
              <w:rPr>
                <w:sz w:val="28"/>
                <w:szCs w:val="28"/>
              </w:rPr>
              <w:t xml:space="preserve"> с отрицательной динамикой</w:t>
            </w:r>
          </w:p>
        </w:tc>
        <w:tc>
          <w:tcPr>
            <w:tcW w:w="1629" w:type="dxa"/>
          </w:tcPr>
          <w:p w:rsidR="000A1FAF" w:rsidRDefault="000A1FAF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1130" w:rsidRDefault="00BD1130" w:rsidP="00BD113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E45B06">
              <w:rPr>
                <w:sz w:val="28"/>
                <w:szCs w:val="28"/>
              </w:rPr>
              <w:t>при заполнении указывается</w:t>
            </w:r>
            <w:r>
              <w:rPr>
                <w:sz w:val="28"/>
                <w:szCs w:val="28"/>
              </w:rPr>
              <w:t xml:space="preserve">: </w:t>
            </w:r>
          </w:p>
          <w:p w:rsidR="00BD1130" w:rsidRDefault="00BD1130" w:rsidP="00BD113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плановое и фактическое </w:t>
            </w:r>
            <w:r w:rsidRPr="00E45B06">
              <w:rPr>
                <w:sz w:val="28"/>
                <w:szCs w:val="28"/>
              </w:rPr>
              <w:t>значени</w:t>
            </w:r>
            <w:r>
              <w:rPr>
                <w:sz w:val="28"/>
                <w:szCs w:val="28"/>
              </w:rPr>
              <w:t>е</w:t>
            </w:r>
            <w:r w:rsidRPr="00E45B06">
              <w:rPr>
                <w:sz w:val="28"/>
                <w:szCs w:val="28"/>
              </w:rPr>
              <w:t xml:space="preserve"> показателя </w:t>
            </w:r>
            <w:r w:rsidRPr="00A82E12">
              <w:rPr>
                <w:sz w:val="28"/>
                <w:szCs w:val="28"/>
              </w:rPr>
              <w:t>«Прирост компаний-экспортеров из числа субъектов малого и среднего предпринимательства по итогам внедрения Регионального экспортного стандарта 2.0»</w:t>
            </w:r>
            <w:r>
              <w:rPr>
                <w:sz w:val="28"/>
                <w:szCs w:val="28"/>
              </w:rPr>
              <w:t xml:space="preserve"> в отчетном году;</w:t>
            </w:r>
          </w:p>
          <w:p w:rsidR="00BD1130" w:rsidRDefault="00BD1130" w:rsidP="00BD113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6E08E7">
              <w:rPr>
                <w:sz w:val="28"/>
                <w:szCs w:val="28"/>
              </w:rPr>
              <w:t>фактическое значение показателя</w:t>
            </w:r>
            <w:r>
              <w:rPr>
                <w:sz w:val="28"/>
                <w:szCs w:val="28"/>
              </w:rPr>
              <w:t xml:space="preserve"> в предыдущем году;</w:t>
            </w:r>
          </w:p>
          <w:p w:rsidR="000A1FAF" w:rsidRPr="009369E1" w:rsidRDefault="00BD1130" w:rsidP="00BD113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динамика к предыдущему году***</w:t>
            </w:r>
          </w:p>
        </w:tc>
      </w:tr>
    </w:tbl>
    <w:p w:rsidR="00260610" w:rsidRDefault="00260610" w:rsidP="00195AE5">
      <w:pPr>
        <w:spacing w:line="240" w:lineRule="exact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 xml:space="preserve">*для формирования предварительного рейтинга органами местного самоуправления Ставропольского края предоставляется информация в соответствии с таблицами 1 и 2. Итоговый рейтинг формируется в соответствии с информацией, предоставленной по таблице 2 </w:t>
      </w:r>
      <w:proofErr w:type="gramStart"/>
      <w:r>
        <w:rPr>
          <w:rStyle w:val="2"/>
          <w:sz w:val="24"/>
          <w:szCs w:val="24"/>
        </w:rPr>
        <w:t>ответственными</w:t>
      </w:r>
      <w:proofErr w:type="gramEnd"/>
      <w:r>
        <w:rPr>
          <w:rStyle w:val="2"/>
          <w:sz w:val="24"/>
          <w:szCs w:val="24"/>
        </w:rPr>
        <w:t xml:space="preserve"> за предоставление информации по выполнению показателей</w:t>
      </w:r>
      <w:r w:rsidR="004803D0">
        <w:rPr>
          <w:rStyle w:val="2"/>
          <w:sz w:val="24"/>
          <w:szCs w:val="24"/>
        </w:rPr>
        <w:t>;</w:t>
      </w:r>
    </w:p>
    <w:p w:rsidR="004803D0" w:rsidRDefault="004803D0" w:rsidP="00195AE5">
      <w:pPr>
        <w:spacing w:line="240" w:lineRule="exact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**все ссылки в сети «Интернет» должны быть активны, если ссылка не активна, то показатель не учитывается;</w:t>
      </w:r>
    </w:p>
    <w:p w:rsidR="00260610" w:rsidRDefault="00260610" w:rsidP="00195AE5">
      <w:pPr>
        <w:spacing w:line="240" w:lineRule="exact"/>
        <w:jc w:val="both"/>
        <w:rPr>
          <w:rStyle w:val="2"/>
          <w:sz w:val="24"/>
          <w:szCs w:val="24"/>
        </w:rPr>
      </w:pPr>
    </w:p>
    <w:p w:rsidR="00F95DC5" w:rsidRDefault="00180007" w:rsidP="00195AE5">
      <w:pPr>
        <w:spacing w:line="240" w:lineRule="exact"/>
        <w:jc w:val="both"/>
        <w:rPr>
          <w:rFonts w:ascii="Times New Roman" w:cs="Times New Roman"/>
        </w:rPr>
      </w:pPr>
      <w:r w:rsidRPr="000B5C27">
        <w:rPr>
          <w:rStyle w:val="2"/>
          <w:sz w:val="24"/>
          <w:szCs w:val="24"/>
        </w:rPr>
        <w:t>*</w:t>
      </w:r>
      <w:r w:rsidR="00FD5A99">
        <w:rPr>
          <w:rStyle w:val="2"/>
          <w:sz w:val="24"/>
          <w:szCs w:val="24"/>
        </w:rPr>
        <w:t>**</w:t>
      </w:r>
      <w:r w:rsidR="000B5C27" w:rsidRPr="000B5C27">
        <w:rPr>
          <w:rFonts w:ascii="Times New Roman" w:cs="Times New Roman"/>
        </w:rPr>
        <w:t>при расхождении данных муниципальных образований Ставропольского края с данными управления Федеральной антимонопольной службы по Ставропольскому краю, рейтинг формируется на основании данных управления Федеральной антимонопольной службы по Ставропольскому краю</w:t>
      </w:r>
      <w:r w:rsidR="000B5C27">
        <w:rPr>
          <w:rFonts w:ascii="Times New Roman" w:cs="Times New Roman"/>
        </w:rPr>
        <w:t>;</w:t>
      </w:r>
    </w:p>
    <w:p w:rsidR="000B5C27" w:rsidRDefault="000B5C27" w:rsidP="00195AE5">
      <w:pPr>
        <w:spacing w:line="240" w:lineRule="exact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**</w:t>
      </w:r>
      <w:r w:rsidRPr="000B5C27">
        <w:rPr>
          <w:rFonts w:ascii="Times New Roman" w:cs="Times New Roman"/>
        </w:rPr>
        <w:t xml:space="preserve"> при расхождении данных муниципальных образований Ставропольского края с данными некоммерческой организаци</w:t>
      </w:r>
      <w:r>
        <w:rPr>
          <w:rFonts w:ascii="Times New Roman" w:cs="Times New Roman"/>
        </w:rPr>
        <w:t>и</w:t>
      </w:r>
      <w:r w:rsidRPr="000B5C27">
        <w:rPr>
          <w:rFonts w:ascii="Times New Roman" w:cs="Times New Roman"/>
        </w:rPr>
        <w:t xml:space="preserve"> "Фонд поддержки предпринимательства в Ставропольском крае", рейтинг формируется на основании данных некоммерческой организаци</w:t>
      </w:r>
      <w:r>
        <w:rPr>
          <w:rFonts w:ascii="Times New Roman" w:cs="Times New Roman"/>
        </w:rPr>
        <w:t>и</w:t>
      </w:r>
      <w:r w:rsidRPr="000B5C27">
        <w:rPr>
          <w:rFonts w:ascii="Times New Roman" w:cs="Times New Roman"/>
        </w:rPr>
        <w:t xml:space="preserve"> "Фонд поддержки предпринимательства в Ставропольском крае"</w:t>
      </w:r>
      <w:r>
        <w:rPr>
          <w:rFonts w:ascii="Times New Roman" w:cs="Times New Roman"/>
        </w:rPr>
        <w:t>;</w:t>
      </w:r>
    </w:p>
    <w:p w:rsidR="000B5C27" w:rsidRDefault="000B5C27" w:rsidP="000B5C27">
      <w:pPr>
        <w:spacing w:line="240" w:lineRule="exact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***</w:t>
      </w:r>
      <w:r w:rsidR="00336428">
        <w:rPr>
          <w:rFonts w:ascii="Times New Roman" w:cs="Times New Roman"/>
        </w:rPr>
        <w:t>*</w:t>
      </w:r>
      <w:r w:rsidRPr="000B5C27">
        <w:rPr>
          <w:rFonts w:ascii="Times New Roman" w:cs="Times New Roman"/>
        </w:rPr>
        <w:t xml:space="preserve"> при расхождении данных муниципальных образований Ставропольского края с данными </w:t>
      </w:r>
      <w:r>
        <w:rPr>
          <w:rFonts w:ascii="Times New Roman" w:cs="Times New Roman"/>
        </w:rPr>
        <w:t>структурных подразделений министерства экономического развития Ставропольского края</w:t>
      </w:r>
      <w:r w:rsidRPr="000B5C27">
        <w:rPr>
          <w:rFonts w:ascii="Times New Roman" w:cs="Times New Roman"/>
        </w:rPr>
        <w:t xml:space="preserve">, рейтинг формируется на основании данных </w:t>
      </w:r>
      <w:r>
        <w:rPr>
          <w:rFonts w:ascii="Times New Roman" w:cs="Times New Roman"/>
        </w:rPr>
        <w:t>структурных подразделений министерства экономического развития Ставропольского края</w:t>
      </w:r>
    </w:p>
    <w:p w:rsidR="000B5C27" w:rsidRPr="000B5C27" w:rsidRDefault="000B5C27" w:rsidP="00195AE5">
      <w:pPr>
        <w:spacing w:line="240" w:lineRule="exact"/>
        <w:jc w:val="both"/>
        <w:rPr>
          <w:rFonts w:ascii="Times New Roman" w:cs="Times New Roman"/>
        </w:rPr>
      </w:pPr>
    </w:p>
    <w:p w:rsidR="00CB5854" w:rsidRDefault="00CB5854" w:rsidP="00195AE5">
      <w:pPr>
        <w:spacing w:line="240" w:lineRule="exact"/>
        <w:jc w:val="both"/>
        <w:rPr>
          <w:rFonts w:ascii="Times New Roman" w:cs="Times New Roman"/>
          <w:sz w:val="26"/>
          <w:szCs w:val="26"/>
        </w:rPr>
      </w:pPr>
    </w:p>
    <w:p w:rsidR="00CB5854" w:rsidRDefault="00CB5854" w:rsidP="00195AE5">
      <w:pPr>
        <w:spacing w:line="240" w:lineRule="exact"/>
        <w:jc w:val="both"/>
        <w:rPr>
          <w:rFonts w:ascii="Times New Roman" w:cs="Times New Roman"/>
          <w:sz w:val="26"/>
          <w:szCs w:val="26"/>
        </w:rPr>
      </w:pPr>
    </w:p>
    <w:p w:rsidR="00CB5854" w:rsidRDefault="00CB5854" w:rsidP="00195AE5">
      <w:pPr>
        <w:spacing w:line="240" w:lineRule="exact"/>
        <w:jc w:val="both"/>
        <w:rPr>
          <w:rFonts w:ascii="Times New Roman" w:cs="Times New Roman"/>
          <w:sz w:val="26"/>
          <w:szCs w:val="26"/>
        </w:rPr>
      </w:pPr>
    </w:p>
    <w:p w:rsidR="00CB5854" w:rsidRDefault="00CB5854" w:rsidP="00CB5854">
      <w:pPr>
        <w:jc w:val="center"/>
        <w:rPr>
          <w:rFonts w:ascii="Times New Roman" w:cs="Times New Roman"/>
          <w:sz w:val="26"/>
          <w:szCs w:val="26"/>
        </w:rPr>
      </w:pPr>
      <w:r>
        <w:rPr>
          <w:rFonts w:ascii="Times New Roman" w:cs="Times New Roman"/>
          <w:sz w:val="26"/>
          <w:szCs w:val="26"/>
        </w:rPr>
        <w:t>_______________________________________</w:t>
      </w:r>
    </w:p>
    <w:sectPr w:rsidR="00CB5854" w:rsidSect="009C68F0">
      <w:headerReference w:type="even" r:id="rId8"/>
      <w:headerReference w:type="default" r:id="rId9"/>
      <w:pgSz w:w="16840" w:h="11900" w:orient="landscape" w:code="9"/>
      <w:pgMar w:top="1276" w:right="567" w:bottom="851" w:left="567" w:header="709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630" w:rsidRDefault="00CC3630">
      <w:r>
        <w:separator/>
      </w:r>
    </w:p>
  </w:endnote>
  <w:endnote w:type="continuationSeparator" w:id="1">
    <w:p w:rsidR="00CC3630" w:rsidRDefault="00CC3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630" w:rsidRDefault="00CC3630">
      <w:r>
        <w:separator/>
      </w:r>
    </w:p>
  </w:footnote>
  <w:footnote w:type="continuationSeparator" w:id="1">
    <w:p w:rsidR="00CC3630" w:rsidRDefault="00CC36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FAF" w:rsidRDefault="00B07E29" w:rsidP="005C3659">
    <w:pPr>
      <w:pStyle w:val="a7"/>
      <w:framePr w:wrap="around" w:vAnchor="text" w:hAnchor="margin" w:xAlign="right" w:y="1"/>
      <w:rPr>
        <w:rStyle w:val="ac"/>
        <w:rFonts w:cs="Arial Unicode MS"/>
      </w:rPr>
    </w:pPr>
    <w:r>
      <w:rPr>
        <w:rStyle w:val="ac"/>
        <w:rFonts w:cs="Arial Unicode MS"/>
      </w:rPr>
      <w:fldChar w:fldCharType="begin"/>
    </w:r>
    <w:r w:rsidR="000A1FAF">
      <w:rPr>
        <w:rStyle w:val="ac"/>
        <w:rFonts w:cs="Arial Unicode MS"/>
      </w:rPr>
      <w:instrText xml:space="preserve">PAGE  </w:instrText>
    </w:r>
    <w:r>
      <w:rPr>
        <w:rStyle w:val="ac"/>
        <w:rFonts w:cs="Arial Unicode MS"/>
      </w:rPr>
      <w:fldChar w:fldCharType="end"/>
    </w:r>
  </w:p>
  <w:p w:rsidR="000A1FAF" w:rsidRDefault="000A1FAF" w:rsidP="001A08F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FAF" w:rsidRPr="001A08F1" w:rsidRDefault="00B07E29" w:rsidP="005C3659">
    <w:pPr>
      <w:pStyle w:val="a7"/>
      <w:framePr w:wrap="around" w:vAnchor="text" w:hAnchor="margin" w:xAlign="right" w:y="1"/>
      <w:rPr>
        <w:rStyle w:val="ac"/>
        <w:rFonts w:ascii="Times New Roman"/>
        <w:sz w:val="28"/>
        <w:szCs w:val="28"/>
      </w:rPr>
    </w:pPr>
    <w:r w:rsidRPr="001A08F1">
      <w:rPr>
        <w:rStyle w:val="ac"/>
        <w:rFonts w:ascii="Times New Roman"/>
        <w:sz w:val="28"/>
        <w:szCs w:val="28"/>
      </w:rPr>
      <w:fldChar w:fldCharType="begin"/>
    </w:r>
    <w:r w:rsidR="000A1FAF" w:rsidRPr="001A08F1">
      <w:rPr>
        <w:rStyle w:val="ac"/>
        <w:rFonts w:ascii="Times New Roman"/>
        <w:sz w:val="28"/>
        <w:szCs w:val="28"/>
      </w:rPr>
      <w:instrText xml:space="preserve">PAGE  </w:instrText>
    </w:r>
    <w:r w:rsidRPr="001A08F1">
      <w:rPr>
        <w:rStyle w:val="ac"/>
        <w:rFonts w:ascii="Times New Roman"/>
        <w:sz w:val="28"/>
        <w:szCs w:val="28"/>
      </w:rPr>
      <w:fldChar w:fldCharType="separate"/>
    </w:r>
    <w:r w:rsidR="00D42129">
      <w:rPr>
        <w:rStyle w:val="ac"/>
        <w:rFonts w:ascii="Times New Roman"/>
        <w:noProof/>
        <w:sz w:val="28"/>
        <w:szCs w:val="28"/>
      </w:rPr>
      <w:t>6</w:t>
    </w:r>
    <w:r w:rsidRPr="001A08F1">
      <w:rPr>
        <w:rStyle w:val="ac"/>
        <w:rFonts w:ascii="Times New Roman"/>
        <w:sz w:val="28"/>
        <w:szCs w:val="28"/>
      </w:rPr>
      <w:fldChar w:fldCharType="end"/>
    </w:r>
  </w:p>
  <w:p w:rsidR="000A1FAF" w:rsidRDefault="00B07E29" w:rsidP="001A08F1">
    <w:pPr>
      <w:ind w:right="360"/>
      <w:rPr>
        <w:rFonts w:cs="Times New Roman"/>
        <w:color w:val="auto"/>
        <w:sz w:val="2"/>
        <w:szCs w:val="2"/>
      </w:rPr>
    </w:pPr>
    <w:r w:rsidRPr="00B07E2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7.15pt;margin-top:36pt;width:4.95pt;height:8.4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0A1FAF" w:rsidRPr="00B568AA" w:rsidRDefault="000A1FAF" w:rsidP="00B568AA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7FB8054F"/>
    <w:multiLevelType w:val="hybridMultilevel"/>
    <w:tmpl w:val="E5A0CF22"/>
    <w:lvl w:ilvl="0" w:tplc="F374457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720"/>
  <w:autoHyphenation/>
  <w:hyphenationZone w:val="357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D07D6"/>
    <w:rsid w:val="000031A9"/>
    <w:rsid w:val="00006DFA"/>
    <w:rsid w:val="000270B9"/>
    <w:rsid w:val="00027807"/>
    <w:rsid w:val="00041716"/>
    <w:rsid w:val="0004362F"/>
    <w:rsid w:val="00045109"/>
    <w:rsid w:val="00077931"/>
    <w:rsid w:val="00091592"/>
    <w:rsid w:val="000920B3"/>
    <w:rsid w:val="00093B78"/>
    <w:rsid w:val="000A1FAF"/>
    <w:rsid w:val="000A577E"/>
    <w:rsid w:val="000B5C27"/>
    <w:rsid w:val="000C246F"/>
    <w:rsid w:val="000C7A87"/>
    <w:rsid w:val="001013AA"/>
    <w:rsid w:val="001121EF"/>
    <w:rsid w:val="00112617"/>
    <w:rsid w:val="001169F5"/>
    <w:rsid w:val="00121808"/>
    <w:rsid w:val="001326BE"/>
    <w:rsid w:val="00132B86"/>
    <w:rsid w:val="00133AAF"/>
    <w:rsid w:val="00133DBA"/>
    <w:rsid w:val="00133E47"/>
    <w:rsid w:val="00134D6E"/>
    <w:rsid w:val="00154A57"/>
    <w:rsid w:val="001607C0"/>
    <w:rsid w:val="00173016"/>
    <w:rsid w:val="00180007"/>
    <w:rsid w:val="00195AE5"/>
    <w:rsid w:val="001A08F1"/>
    <w:rsid w:val="001A5C32"/>
    <w:rsid w:val="001B49A0"/>
    <w:rsid w:val="001B5792"/>
    <w:rsid w:val="001B5DA7"/>
    <w:rsid w:val="001E2052"/>
    <w:rsid w:val="001F23BD"/>
    <w:rsid w:val="00201091"/>
    <w:rsid w:val="0025401E"/>
    <w:rsid w:val="00260610"/>
    <w:rsid w:val="0027013D"/>
    <w:rsid w:val="00273760"/>
    <w:rsid w:val="002752B4"/>
    <w:rsid w:val="002765F8"/>
    <w:rsid w:val="002A4DC5"/>
    <w:rsid w:val="002B2202"/>
    <w:rsid w:val="002D15AC"/>
    <w:rsid w:val="002F3F2C"/>
    <w:rsid w:val="002F7030"/>
    <w:rsid w:val="00305367"/>
    <w:rsid w:val="0031205D"/>
    <w:rsid w:val="00313618"/>
    <w:rsid w:val="0031696C"/>
    <w:rsid w:val="00320B10"/>
    <w:rsid w:val="00331B51"/>
    <w:rsid w:val="00335E89"/>
    <w:rsid w:val="00336428"/>
    <w:rsid w:val="003500F1"/>
    <w:rsid w:val="00367E76"/>
    <w:rsid w:val="003716FF"/>
    <w:rsid w:val="00380D59"/>
    <w:rsid w:val="0038163B"/>
    <w:rsid w:val="00384EB9"/>
    <w:rsid w:val="003868DA"/>
    <w:rsid w:val="0039146C"/>
    <w:rsid w:val="003B22BE"/>
    <w:rsid w:val="003B5441"/>
    <w:rsid w:val="003C6055"/>
    <w:rsid w:val="003C701A"/>
    <w:rsid w:val="003C7AE9"/>
    <w:rsid w:val="00403171"/>
    <w:rsid w:val="004039EA"/>
    <w:rsid w:val="00404DD9"/>
    <w:rsid w:val="00411260"/>
    <w:rsid w:val="00416C67"/>
    <w:rsid w:val="00431144"/>
    <w:rsid w:val="00432370"/>
    <w:rsid w:val="00433729"/>
    <w:rsid w:val="004401DF"/>
    <w:rsid w:val="0044492B"/>
    <w:rsid w:val="00463516"/>
    <w:rsid w:val="004803D0"/>
    <w:rsid w:val="00481978"/>
    <w:rsid w:val="0048373D"/>
    <w:rsid w:val="00485099"/>
    <w:rsid w:val="0049123C"/>
    <w:rsid w:val="004B3C55"/>
    <w:rsid w:val="004C54D7"/>
    <w:rsid w:val="004D051C"/>
    <w:rsid w:val="004D425B"/>
    <w:rsid w:val="004E664B"/>
    <w:rsid w:val="004F4304"/>
    <w:rsid w:val="005101A2"/>
    <w:rsid w:val="00512DF6"/>
    <w:rsid w:val="00517B83"/>
    <w:rsid w:val="00552DD9"/>
    <w:rsid w:val="005620C1"/>
    <w:rsid w:val="00564161"/>
    <w:rsid w:val="00565ED8"/>
    <w:rsid w:val="00573107"/>
    <w:rsid w:val="0059697D"/>
    <w:rsid w:val="005A7FA5"/>
    <w:rsid w:val="005B6C13"/>
    <w:rsid w:val="005C0A7B"/>
    <w:rsid w:val="005C1657"/>
    <w:rsid w:val="005C230B"/>
    <w:rsid w:val="005C350E"/>
    <w:rsid w:val="005C3659"/>
    <w:rsid w:val="005E1657"/>
    <w:rsid w:val="006039CF"/>
    <w:rsid w:val="00607435"/>
    <w:rsid w:val="00616BC5"/>
    <w:rsid w:val="00616D7E"/>
    <w:rsid w:val="006175DD"/>
    <w:rsid w:val="0063125D"/>
    <w:rsid w:val="00633F9B"/>
    <w:rsid w:val="00633FF8"/>
    <w:rsid w:val="0064498A"/>
    <w:rsid w:val="00656934"/>
    <w:rsid w:val="006572AE"/>
    <w:rsid w:val="00657B19"/>
    <w:rsid w:val="006713FE"/>
    <w:rsid w:val="00671CAE"/>
    <w:rsid w:val="00674FD5"/>
    <w:rsid w:val="00675DA3"/>
    <w:rsid w:val="0068299D"/>
    <w:rsid w:val="00683C50"/>
    <w:rsid w:val="00694FD8"/>
    <w:rsid w:val="00696970"/>
    <w:rsid w:val="006A035E"/>
    <w:rsid w:val="006B76CD"/>
    <w:rsid w:val="006C051F"/>
    <w:rsid w:val="006C0DDC"/>
    <w:rsid w:val="006C1137"/>
    <w:rsid w:val="006C5135"/>
    <w:rsid w:val="006D46BB"/>
    <w:rsid w:val="006E08E7"/>
    <w:rsid w:val="006E62C8"/>
    <w:rsid w:val="006F0ECA"/>
    <w:rsid w:val="0070766C"/>
    <w:rsid w:val="00710011"/>
    <w:rsid w:val="00711169"/>
    <w:rsid w:val="0071277F"/>
    <w:rsid w:val="00722ACC"/>
    <w:rsid w:val="007344D5"/>
    <w:rsid w:val="00735D44"/>
    <w:rsid w:val="007438B0"/>
    <w:rsid w:val="00744228"/>
    <w:rsid w:val="00750653"/>
    <w:rsid w:val="00753182"/>
    <w:rsid w:val="00764812"/>
    <w:rsid w:val="0077067F"/>
    <w:rsid w:val="00783C41"/>
    <w:rsid w:val="007A0D13"/>
    <w:rsid w:val="007A15D5"/>
    <w:rsid w:val="007A55FC"/>
    <w:rsid w:val="007A59F9"/>
    <w:rsid w:val="007A6342"/>
    <w:rsid w:val="007B1FB3"/>
    <w:rsid w:val="007D07D6"/>
    <w:rsid w:val="007D12B8"/>
    <w:rsid w:val="007D1DBF"/>
    <w:rsid w:val="007E4C77"/>
    <w:rsid w:val="007E4D1B"/>
    <w:rsid w:val="007E798B"/>
    <w:rsid w:val="007F54F4"/>
    <w:rsid w:val="007F693F"/>
    <w:rsid w:val="008004E7"/>
    <w:rsid w:val="008049E5"/>
    <w:rsid w:val="00804AB5"/>
    <w:rsid w:val="008228FD"/>
    <w:rsid w:val="00825254"/>
    <w:rsid w:val="008302A1"/>
    <w:rsid w:val="00831AE5"/>
    <w:rsid w:val="008344AF"/>
    <w:rsid w:val="0083510F"/>
    <w:rsid w:val="00850673"/>
    <w:rsid w:val="0085457C"/>
    <w:rsid w:val="00854968"/>
    <w:rsid w:val="00857C47"/>
    <w:rsid w:val="00867DBF"/>
    <w:rsid w:val="00876C77"/>
    <w:rsid w:val="008806A7"/>
    <w:rsid w:val="00884CEB"/>
    <w:rsid w:val="00886093"/>
    <w:rsid w:val="0089371A"/>
    <w:rsid w:val="008A2295"/>
    <w:rsid w:val="008A2D6C"/>
    <w:rsid w:val="008A56BC"/>
    <w:rsid w:val="008B5A0B"/>
    <w:rsid w:val="008B5B0A"/>
    <w:rsid w:val="008C5775"/>
    <w:rsid w:val="008D1331"/>
    <w:rsid w:val="008D3265"/>
    <w:rsid w:val="008D3500"/>
    <w:rsid w:val="008F3ADB"/>
    <w:rsid w:val="009116FB"/>
    <w:rsid w:val="0091298B"/>
    <w:rsid w:val="009369E1"/>
    <w:rsid w:val="00941D3D"/>
    <w:rsid w:val="00943CB3"/>
    <w:rsid w:val="00945C95"/>
    <w:rsid w:val="009649EC"/>
    <w:rsid w:val="009660B4"/>
    <w:rsid w:val="009713E0"/>
    <w:rsid w:val="0097442B"/>
    <w:rsid w:val="00980665"/>
    <w:rsid w:val="009A25F7"/>
    <w:rsid w:val="009B1B7E"/>
    <w:rsid w:val="009C3A09"/>
    <w:rsid w:val="009C4C52"/>
    <w:rsid w:val="009C4F03"/>
    <w:rsid w:val="009C5017"/>
    <w:rsid w:val="009C68F0"/>
    <w:rsid w:val="009D4DAD"/>
    <w:rsid w:val="009E467A"/>
    <w:rsid w:val="009F6B2B"/>
    <w:rsid w:val="00A058EF"/>
    <w:rsid w:val="00A10C37"/>
    <w:rsid w:val="00A12D49"/>
    <w:rsid w:val="00A15D5E"/>
    <w:rsid w:val="00A21052"/>
    <w:rsid w:val="00A235E0"/>
    <w:rsid w:val="00A2443C"/>
    <w:rsid w:val="00A260BC"/>
    <w:rsid w:val="00A27DF9"/>
    <w:rsid w:val="00A35B38"/>
    <w:rsid w:val="00A44A6F"/>
    <w:rsid w:val="00A51F58"/>
    <w:rsid w:val="00A7719A"/>
    <w:rsid w:val="00A84F9C"/>
    <w:rsid w:val="00A94745"/>
    <w:rsid w:val="00AB27EB"/>
    <w:rsid w:val="00AD05CE"/>
    <w:rsid w:val="00AD1F30"/>
    <w:rsid w:val="00AE6833"/>
    <w:rsid w:val="00AE75A5"/>
    <w:rsid w:val="00AF190B"/>
    <w:rsid w:val="00AF3E2F"/>
    <w:rsid w:val="00B01EA1"/>
    <w:rsid w:val="00B05165"/>
    <w:rsid w:val="00B07E29"/>
    <w:rsid w:val="00B15878"/>
    <w:rsid w:val="00B203D0"/>
    <w:rsid w:val="00B30EAF"/>
    <w:rsid w:val="00B4040D"/>
    <w:rsid w:val="00B525AA"/>
    <w:rsid w:val="00B568AA"/>
    <w:rsid w:val="00B61D37"/>
    <w:rsid w:val="00B74235"/>
    <w:rsid w:val="00B8338F"/>
    <w:rsid w:val="00B8620A"/>
    <w:rsid w:val="00B943C6"/>
    <w:rsid w:val="00B9549C"/>
    <w:rsid w:val="00B97A7C"/>
    <w:rsid w:val="00BA6802"/>
    <w:rsid w:val="00BA6A3B"/>
    <w:rsid w:val="00BB5101"/>
    <w:rsid w:val="00BC1B27"/>
    <w:rsid w:val="00BC39CC"/>
    <w:rsid w:val="00BC558C"/>
    <w:rsid w:val="00BD1130"/>
    <w:rsid w:val="00BD5775"/>
    <w:rsid w:val="00BD7282"/>
    <w:rsid w:val="00BE7C2B"/>
    <w:rsid w:val="00BF2E90"/>
    <w:rsid w:val="00BF46D2"/>
    <w:rsid w:val="00C049CE"/>
    <w:rsid w:val="00C04A88"/>
    <w:rsid w:val="00C120BD"/>
    <w:rsid w:val="00C1213B"/>
    <w:rsid w:val="00C14CCF"/>
    <w:rsid w:val="00C306B0"/>
    <w:rsid w:val="00C3342F"/>
    <w:rsid w:val="00C335CD"/>
    <w:rsid w:val="00C336B4"/>
    <w:rsid w:val="00C42991"/>
    <w:rsid w:val="00C47E27"/>
    <w:rsid w:val="00C53BB0"/>
    <w:rsid w:val="00C56E9F"/>
    <w:rsid w:val="00C64E89"/>
    <w:rsid w:val="00C74837"/>
    <w:rsid w:val="00C80AB0"/>
    <w:rsid w:val="00C835DB"/>
    <w:rsid w:val="00C849D4"/>
    <w:rsid w:val="00C91185"/>
    <w:rsid w:val="00C914E7"/>
    <w:rsid w:val="00CA233D"/>
    <w:rsid w:val="00CA3C1F"/>
    <w:rsid w:val="00CA7C4C"/>
    <w:rsid w:val="00CB5854"/>
    <w:rsid w:val="00CB66EB"/>
    <w:rsid w:val="00CB6C44"/>
    <w:rsid w:val="00CC1420"/>
    <w:rsid w:val="00CC325E"/>
    <w:rsid w:val="00CC3630"/>
    <w:rsid w:val="00CC56DB"/>
    <w:rsid w:val="00CF2671"/>
    <w:rsid w:val="00CF725D"/>
    <w:rsid w:val="00CF797A"/>
    <w:rsid w:val="00CF7DA9"/>
    <w:rsid w:val="00D05EA2"/>
    <w:rsid w:val="00D11629"/>
    <w:rsid w:val="00D24A5F"/>
    <w:rsid w:val="00D302B7"/>
    <w:rsid w:val="00D31732"/>
    <w:rsid w:val="00D42129"/>
    <w:rsid w:val="00D5031C"/>
    <w:rsid w:val="00D511EA"/>
    <w:rsid w:val="00D6089B"/>
    <w:rsid w:val="00D6223E"/>
    <w:rsid w:val="00D638D4"/>
    <w:rsid w:val="00D653A0"/>
    <w:rsid w:val="00D66DB2"/>
    <w:rsid w:val="00D67CE4"/>
    <w:rsid w:val="00D778CE"/>
    <w:rsid w:val="00D77EFE"/>
    <w:rsid w:val="00DA3BA6"/>
    <w:rsid w:val="00DB02BA"/>
    <w:rsid w:val="00DB193F"/>
    <w:rsid w:val="00DC4B9C"/>
    <w:rsid w:val="00DD0317"/>
    <w:rsid w:val="00DD1E71"/>
    <w:rsid w:val="00DD56CA"/>
    <w:rsid w:val="00DE523F"/>
    <w:rsid w:val="00DF1386"/>
    <w:rsid w:val="00DF6E0D"/>
    <w:rsid w:val="00E03CF0"/>
    <w:rsid w:val="00E204AE"/>
    <w:rsid w:val="00E23BBD"/>
    <w:rsid w:val="00E275DE"/>
    <w:rsid w:val="00E27BC6"/>
    <w:rsid w:val="00E45B06"/>
    <w:rsid w:val="00E47AB9"/>
    <w:rsid w:val="00E61115"/>
    <w:rsid w:val="00E61B06"/>
    <w:rsid w:val="00E774EA"/>
    <w:rsid w:val="00E822BD"/>
    <w:rsid w:val="00E82E72"/>
    <w:rsid w:val="00EA33F1"/>
    <w:rsid w:val="00EA6EDA"/>
    <w:rsid w:val="00EB068D"/>
    <w:rsid w:val="00EB251B"/>
    <w:rsid w:val="00EC0C81"/>
    <w:rsid w:val="00EC10C8"/>
    <w:rsid w:val="00EC2612"/>
    <w:rsid w:val="00EC2C23"/>
    <w:rsid w:val="00EC675B"/>
    <w:rsid w:val="00ED55F9"/>
    <w:rsid w:val="00ED622D"/>
    <w:rsid w:val="00F07B9C"/>
    <w:rsid w:val="00F11C0F"/>
    <w:rsid w:val="00F3373A"/>
    <w:rsid w:val="00F44384"/>
    <w:rsid w:val="00F63959"/>
    <w:rsid w:val="00F645C0"/>
    <w:rsid w:val="00F67A8E"/>
    <w:rsid w:val="00F94AC5"/>
    <w:rsid w:val="00F95276"/>
    <w:rsid w:val="00F95DC5"/>
    <w:rsid w:val="00FC6F17"/>
    <w:rsid w:val="00FD1E24"/>
    <w:rsid w:val="00FD5A99"/>
    <w:rsid w:val="00FD7F64"/>
    <w:rsid w:val="00FE0E18"/>
    <w:rsid w:val="00FE1956"/>
    <w:rsid w:val="00FF31AA"/>
    <w:rsid w:val="00FF6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92"/>
    <w:pPr>
      <w:widowControl w:val="0"/>
      <w:spacing w:after="0" w:line="240" w:lineRule="auto"/>
    </w:pPr>
    <w:rPr>
      <w:rFonts w:hAnsi="Times New Roman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B5792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1B5792"/>
    <w:rPr>
      <w:rFonts w:ascii="Microsoft Sans Serif" w:hAnsi="Microsoft Sans Serif" w:cs="Microsoft Sans Serif"/>
      <w:i/>
      <w:iCs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1B5792"/>
    <w:rPr>
      <w:rFonts w:ascii="Arial Narrow" w:hAnsi="Arial Narrow" w:cs="Arial Narrow"/>
      <w:i/>
      <w:iCs/>
      <w:sz w:val="24"/>
      <w:szCs w:val="24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1B5792"/>
    <w:rPr>
      <w:rFonts w:ascii="Microsoft Sans Serif" w:hAnsi="Microsoft Sans Serif" w:cs="Microsoft Sans Serif"/>
      <w:spacing w:val="20"/>
      <w:sz w:val="18"/>
      <w:szCs w:val="18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1B5792"/>
    <w:rPr>
      <w:rFonts w:ascii="Times New Roman" w:hAnsi="Times New Roman" w:cs="Times New Roman"/>
      <w:spacing w:val="100"/>
      <w:sz w:val="32"/>
      <w:szCs w:val="32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sid w:val="001B5792"/>
    <w:rPr>
      <w:rFonts w:ascii="Times New Roman" w:hAnsi="Times New Roman" w:cs="Times New Roman"/>
      <w:sz w:val="26"/>
      <w:szCs w:val="26"/>
      <w:u w:val="none"/>
    </w:rPr>
  </w:style>
  <w:style w:type="character" w:customStyle="1" w:styleId="50pt">
    <w:name w:val="Основной текст (5) + Интервал 0 pt"/>
    <w:basedOn w:val="5"/>
    <w:uiPriority w:val="99"/>
    <w:rsid w:val="001B5792"/>
    <w:rPr>
      <w:spacing w:val="0"/>
    </w:rPr>
  </w:style>
  <w:style w:type="character" w:customStyle="1" w:styleId="6">
    <w:name w:val="Основной текст (6)_"/>
    <w:basedOn w:val="a0"/>
    <w:link w:val="60"/>
    <w:uiPriority w:val="99"/>
    <w:locked/>
    <w:rsid w:val="001B5792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1B5792"/>
    <w:rPr>
      <w:rFonts w:ascii="Times New Roman" w:hAnsi="Times New Roman" w:cs="Times New Roman"/>
      <w:sz w:val="26"/>
      <w:szCs w:val="26"/>
      <w:u w:val="none"/>
    </w:rPr>
  </w:style>
  <w:style w:type="character" w:customStyle="1" w:styleId="211pt">
    <w:name w:val="Основной текст (2) + 11 pt"/>
    <w:aliases w:val="Полужирный"/>
    <w:basedOn w:val="2"/>
    <w:uiPriority w:val="99"/>
    <w:rsid w:val="001B5792"/>
    <w:rPr>
      <w:b/>
      <w:bCs/>
      <w:sz w:val="22"/>
      <w:szCs w:val="22"/>
    </w:rPr>
  </w:style>
  <w:style w:type="character" w:customStyle="1" w:styleId="210">
    <w:name w:val="Основной текст (2) + 10"/>
    <w:aliases w:val="5 pt"/>
    <w:basedOn w:val="2"/>
    <w:uiPriority w:val="99"/>
    <w:rsid w:val="001B5792"/>
    <w:rPr>
      <w:sz w:val="21"/>
      <w:szCs w:val="21"/>
    </w:rPr>
  </w:style>
  <w:style w:type="character" w:customStyle="1" w:styleId="2101">
    <w:name w:val="Основной текст (2) + 101"/>
    <w:aliases w:val="5 pt1,Курсив"/>
    <w:basedOn w:val="2"/>
    <w:uiPriority w:val="99"/>
    <w:rsid w:val="001B5792"/>
    <w:rPr>
      <w:i/>
      <w:iCs/>
      <w:sz w:val="21"/>
      <w:szCs w:val="21"/>
    </w:rPr>
  </w:style>
  <w:style w:type="character" w:customStyle="1" w:styleId="210pt">
    <w:name w:val="Основной текст (2) + 10 pt"/>
    <w:basedOn w:val="2"/>
    <w:uiPriority w:val="99"/>
    <w:rsid w:val="001B5792"/>
    <w:rPr>
      <w:sz w:val="20"/>
      <w:szCs w:val="20"/>
    </w:rPr>
  </w:style>
  <w:style w:type="character" w:customStyle="1" w:styleId="a4">
    <w:name w:val="Колонтитул_"/>
    <w:basedOn w:val="a0"/>
    <w:link w:val="11"/>
    <w:uiPriority w:val="99"/>
    <w:locked/>
    <w:rsid w:val="001B5792"/>
    <w:rPr>
      <w:rFonts w:ascii="Times New Roman" w:hAnsi="Times New Roman" w:cs="Times New Roman"/>
      <w:sz w:val="24"/>
      <w:szCs w:val="24"/>
      <w:u w:val="none"/>
    </w:rPr>
  </w:style>
  <w:style w:type="character" w:customStyle="1" w:styleId="a5">
    <w:name w:val="Колонтитул"/>
    <w:basedOn w:val="a4"/>
    <w:uiPriority w:val="99"/>
    <w:rsid w:val="001B5792"/>
  </w:style>
  <w:style w:type="character" w:customStyle="1" w:styleId="20">
    <w:name w:val="Основной текст (2)"/>
    <w:basedOn w:val="2"/>
    <w:uiPriority w:val="99"/>
    <w:rsid w:val="001B5792"/>
  </w:style>
  <w:style w:type="character" w:customStyle="1" w:styleId="215pt">
    <w:name w:val="Основной текст (2) + 15 pt"/>
    <w:basedOn w:val="2"/>
    <w:uiPriority w:val="99"/>
    <w:rsid w:val="001B5792"/>
    <w:rPr>
      <w:sz w:val="30"/>
      <w:szCs w:val="30"/>
      <w:lang w:val="en-US" w:eastAsia="en-US"/>
    </w:rPr>
  </w:style>
  <w:style w:type="character" w:customStyle="1" w:styleId="2MicrosoftSansSerif">
    <w:name w:val="Основной текст (2) + Microsoft Sans Serif"/>
    <w:aliases w:val="23 pt"/>
    <w:basedOn w:val="2"/>
    <w:uiPriority w:val="99"/>
    <w:rsid w:val="001B5792"/>
    <w:rPr>
      <w:rFonts w:ascii="Microsoft Sans Serif" w:hAnsi="Microsoft Sans Serif" w:cs="Microsoft Sans Serif"/>
      <w:sz w:val="46"/>
      <w:szCs w:val="46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rsid w:val="001B5792"/>
    <w:pPr>
      <w:shd w:val="clear" w:color="auto" w:fill="FFFFFF"/>
      <w:spacing w:line="240" w:lineRule="atLeast"/>
      <w:jc w:val="center"/>
    </w:pPr>
    <w:rPr>
      <w:rFonts w:ascii="Microsoft Sans Serif" w:hAnsi="Microsoft Sans Serif" w:cs="Microsoft Sans Serif"/>
      <w:i/>
      <w:iCs/>
      <w:color w:val="auto"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1B5792"/>
    <w:pPr>
      <w:shd w:val="clear" w:color="auto" w:fill="FFFFFF"/>
      <w:spacing w:after="540" w:line="240" w:lineRule="atLeast"/>
      <w:jc w:val="center"/>
    </w:pPr>
    <w:rPr>
      <w:rFonts w:ascii="Arial Narrow" w:hAnsi="Arial Narrow" w:cs="Arial Narrow"/>
      <w:i/>
      <w:iCs/>
      <w:color w:val="auto"/>
    </w:rPr>
  </w:style>
  <w:style w:type="paragraph" w:customStyle="1" w:styleId="50">
    <w:name w:val="Основной текст (5)"/>
    <w:basedOn w:val="a"/>
    <w:link w:val="5"/>
    <w:uiPriority w:val="99"/>
    <w:rsid w:val="001B5792"/>
    <w:pPr>
      <w:shd w:val="clear" w:color="auto" w:fill="FFFFFF"/>
      <w:spacing w:before="540" w:after="240" w:line="240" w:lineRule="atLeast"/>
      <w:jc w:val="center"/>
    </w:pPr>
    <w:rPr>
      <w:rFonts w:ascii="Microsoft Sans Serif" w:hAnsi="Microsoft Sans Serif" w:cs="Microsoft Sans Serif"/>
      <w:color w:val="auto"/>
      <w:spacing w:val="20"/>
      <w:sz w:val="18"/>
      <w:szCs w:val="18"/>
    </w:rPr>
  </w:style>
  <w:style w:type="paragraph" w:customStyle="1" w:styleId="10">
    <w:name w:val="Заголовок №1"/>
    <w:basedOn w:val="a"/>
    <w:link w:val="1"/>
    <w:uiPriority w:val="99"/>
    <w:rsid w:val="001B5792"/>
    <w:pPr>
      <w:shd w:val="clear" w:color="auto" w:fill="FFFFFF"/>
      <w:spacing w:before="240" w:after="120" w:line="240" w:lineRule="atLeast"/>
      <w:jc w:val="center"/>
      <w:outlineLvl w:val="0"/>
    </w:pPr>
    <w:rPr>
      <w:rFonts w:ascii="Times New Roman" w:cs="Times New Roman"/>
      <w:color w:val="auto"/>
      <w:spacing w:val="100"/>
      <w:sz w:val="32"/>
      <w:szCs w:val="32"/>
    </w:rPr>
  </w:style>
  <w:style w:type="paragraph" w:customStyle="1" w:styleId="21">
    <w:name w:val="Основной текст (2)1"/>
    <w:basedOn w:val="a"/>
    <w:link w:val="2"/>
    <w:uiPriority w:val="99"/>
    <w:rsid w:val="001B5792"/>
    <w:pPr>
      <w:shd w:val="clear" w:color="auto" w:fill="FFFFFF"/>
      <w:spacing w:before="120" w:after="360" w:line="240" w:lineRule="atLeast"/>
      <w:jc w:val="center"/>
    </w:pPr>
    <w:rPr>
      <w:rFonts w:ascii="Times New Roman" w:cs="Times New Roman"/>
      <w:color w:val="auto"/>
      <w:sz w:val="26"/>
      <w:szCs w:val="26"/>
    </w:rPr>
  </w:style>
  <w:style w:type="paragraph" w:customStyle="1" w:styleId="60">
    <w:name w:val="Основной текст (6)"/>
    <w:basedOn w:val="a"/>
    <w:link w:val="6"/>
    <w:uiPriority w:val="99"/>
    <w:rsid w:val="001B5792"/>
    <w:pPr>
      <w:shd w:val="clear" w:color="auto" w:fill="FFFFFF"/>
      <w:spacing w:before="780" w:after="540" w:line="319" w:lineRule="exact"/>
      <w:jc w:val="both"/>
    </w:pPr>
    <w:rPr>
      <w:rFonts w:ascii="Times New Roman" w:cs="Times New Roman"/>
      <w:b/>
      <w:bCs/>
      <w:color w:val="auto"/>
      <w:sz w:val="28"/>
      <w:szCs w:val="28"/>
    </w:rPr>
  </w:style>
  <w:style w:type="paragraph" w:customStyle="1" w:styleId="70">
    <w:name w:val="Основной текст (7)"/>
    <w:basedOn w:val="a"/>
    <w:link w:val="7"/>
    <w:uiPriority w:val="99"/>
    <w:rsid w:val="001B5792"/>
    <w:pPr>
      <w:shd w:val="clear" w:color="auto" w:fill="FFFFFF"/>
      <w:spacing w:before="1200" w:line="240" w:lineRule="atLeast"/>
    </w:pPr>
    <w:rPr>
      <w:rFonts w:ascii="Times New Roman" w:cs="Times New Roman"/>
      <w:color w:val="auto"/>
      <w:sz w:val="26"/>
      <w:szCs w:val="26"/>
    </w:rPr>
  </w:style>
  <w:style w:type="paragraph" w:customStyle="1" w:styleId="11">
    <w:name w:val="Колонтитул1"/>
    <w:basedOn w:val="a"/>
    <w:link w:val="a4"/>
    <w:uiPriority w:val="99"/>
    <w:rsid w:val="001B5792"/>
    <w:pPr>
      <w:shd w:val="clear" w:color="auto" w:fill="FFFFFF"/>
      <w:spacing w:line="240" w:lineRule="atLeast"/>
    </w:pPr>
    <w:rPr>
      <w:rFonts w:ascii="Times New Roman" w:cs="Times New Roman"/>
      <w:color w:val="auto"/>
    </w:rPr>
  </w:style>
  <w:style w:type="character" w:customStyle="1" w:styleId="212pt">
    <w:name w:val="Основной текст (2) + 12 pt"/>
    <w:basedOn w:val="2"/>
    <w:uiPriority w:val="99"/>
    <w:rsid w:val="00BC1B27"/>
    <w:rPr>
      <w:color w:val="000000"/>
      <w:spacing w:val="0"/>
      <w:w w:val="100"/>
      <w:position w:val="0"/>
      <w:sz w:val="24"/>
      <w:szCs w:val="24"/>
      <w:lang w:val="ru-RU" w:eastAsia="ru-RU"/>
    </w:rPr>
  </w:style>
  <w:style w:type="table" w:styleId="a6">
    <w:name w:val="Table Grid"/>
    <w:basedOn w:val="a1"/>
    <w:uiPriority w:val="99"/>
    <w:rsid w:val="00BC1B27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C04A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B5792"/>
    <w:rPr>
      <w:rFonts w:hAnsi="Times New Roman"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C04A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B5792"/>
    <w:rPr>
      <w:rFonts w:hAnsi="Times New Roman" w:cs="Times New Roman"/>
      <w:color w:val="000000"/>
      <w:sz w:val="24"/>
      <w:szCs w:val="24"/>
    </w:rPr>
  </w:style>
  <w:style w:type="paragraph" w:customStyle="1" w:styleId="ab">
    <w:name w:val="Знак Знак Знак Знак"/>
    <w:basedOn w:val="a"/>
    <w:uiPriority w:val="99"/>
    <w:rsid w:val="00A84F9C"/>
    <w:pPr>
      <w:widowControl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styleId="ac">
    <w:name w:val="page number"/>
    <w:basedOn w:val="a0"/>
    <w:uiPriority w:val="99"/>
    <w:rsid w:val="001A08F1"/>
    <w:rPr>
      <w:rFonts w:cs="Times New Roman"/>
    </w:rPr>
  </w:style>
  <w:style w:type="paragraph" w:customStyle="1" w:styleId="22">
    <w:name w:val="Знак2"/>
    <w:basedOn w:val="a"/>
    <w:uiPriority w:val="99"/>
    <w:rsid w:val="00804AB5"/>
    <w:pPr>
      <w:widowControl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1B5DA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03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FC013-113B-43D0-8144-90EB9A953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2465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ЭКОНОМИЧЕСКОГО РАЗВИТИЯ СТАВРОПОЛЬСКОГО КРАЯ</vt:lpstr>
    </vt:vector>
  </TitlesOfParts>
  <Company/>
  <LinksUpToDate>false</LinksUpToDate>
  <CharactersWithSpaces>16490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ЭКОНОМИЧЕСКОГО РАЗВИТИЯ СТАВРОПОЛЬСКОГО КРАЯ</dc:title>
  <dc:creator>admin2</dc:creator>
  <cp:lastModifiedBy>Носоченко</cp:lastModifiedBy>
  <cp:revision>2</cp:revision>
  <cp:lastPrinted>2019-11-14T08:20:00Z</cp:lastPrinted>
  <dcterms:created xsi:type="dcterms:W3CDTF">2022-01-26T13:23:00Z</dcterms:created>
  <dcterms:modified xsi:type="dcterms:W3CDTF">2022-01-26T13:23:00Z</dcterms:modified>
</cp:coreProperties>
</file>